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14" w:rsidRPr="00082114" w:rsidRDefault="00082114" w:rsidP="00082114">
      <w:pPr>
        <w:pStyle w:val="a4"/>
        <w:ind w:hanging="142"/>
        <w:jc w:val="center"/>
        <w:rPr>
          <w:rFonts w:ascii="Times New Roman" w:hAnsi="Times New Roman" w:cs="Times New Roman"/>
          <w:sz w:val="24"/>
          <w:szCs w:val="24"/>
          <w:u w:val="single"/>
        </w:rPr>
      </w:pPr>
      <w:r w:rsidRPr="00082114">
        <w:rPr>
          <w:rFonts w:ascii="Times New Roman" w:hAnsi="Times New Roman" w:cs="Times New Roman"/>
          <w:sz w:val="24"/>
          <w:szCs w:val="24"/>
          <w:u w:val="single"/>
        </w:rPr>
        <w:t>Муниципальное бюджетное дошкольное образовательное учреждение - детский сад  № 518</w:t>
      </w:r>
    </w:p>
    <w:p w:rsidR="00082114" w:rsidRPr="00082114" w:rsidRDefault="00082114" w:rsidP="00082114">
      <w:pPr>
        <w:pStyle w:val="a4"/>
        <w:ind w:hanging="142"/>
        <w:jc w:val="center"/>
        <w:rPr>
          <w:rFonts w:ascii="Times New Roman" w:hAnsi="Times New Roman" w:cs="Times New Roman"/>
          <w:sz w:val="24"/>
          <w:szCs w:val="24"/>
        </w:rPr>
      </w:pPr>
      <w:r w:rsidRPr="00082114">
        <w:rPr>
          <w:rFonts w:ascii="Times New Roman" w:hAnsi="Times New Roman" w:cs="Times New Roman"/>
          <w:sz w:val="24"/>
          <w:szCs w:val="24"/>
        </w:rPr>
        <w:t>620907, г. Екатеринбург, п. Садовый, ул. Сибирка, 43, телефон: (343) 352-67-60,</w:t>
      </w:r>
    </w:p>
    <w:p w:rsidR="00082114" w:rsidRPr="009374CC" w:rsidRDefault="00082114" w:rsidP="00082114">
      <w:pPr>
        <w:pStyle w:val="a4"/>
        <w:ind w:hanging="142"/>
        <w:jc w:val="center"/>
        <w:rPr>
          <w:rFonts w:ascii="Times New Roman" w:hAnsi="Times New Roman" w:cs="Times New Roman"/>
          <w:sz w:val="24"/>
          <w:szCs w:val="24"/>
          <w:lang w:val="en-US"/>
        </w:rPr>
      </w:pPr>
      <w:r w:rsidRPr="00082114">
        <w:rPr>
          <w:rFonts w:ascii="Times New Roman" w:hAnsi="Times New Roman" w:cs="Times New Roman"/>
          <w:sz w:val="24"/>
          <w:szCs w:val="24"/>
          <w:lang w:val="en-US"/>
        </w:rPr>
        <w:t>email</w:t>
      </w:r>
      <w:r w:rsidRPr="009374CC">
        <w:rPr>
          <w:rFonts w:ascii="Times New Roman" w:hAnsi="Times New Roman" w:cs="Times New Roman"/>
          <w:sz w:val="24"/>
          <w:szCs w:val="24"/>
          <w:lang w:val="en-US"/>
        </w:rPr>
        <w:t xml:space="preserve">:  </w:t>
      </w:r>
      <w:hyperlink r:id="rId8" w:history="1">
        <w:r w:rsidRPr="00082114">
          <w:rPr>
            <w:rStyle w:val="a3"/>
            <w:rFonts w:ascii="Times New Roman" w:hAnsi="Times New Roman" w:cs="Times New Roman"/>
            <w:sz w:val="24"/>
            <w:szCs w:val="24"/>
            <w:lang w:val="en-US"/>
          </w:rPr>
          <w:t>mbdou</w:t>
        </w:r>
        <w:r w:rsidRPr="009374CC">
          <w:rPr>
            <w:rStyle w:val="a3"/>
            <w:rFonts w:ascii="Times New Roman" w:hAnsi="Times New Roman" w:cs="Times New Roman"/>
            <w:sz w:val="24"/>
            <w:szCs w:val="24"/>
            <w:lang w:val="en-US"/>
          </w:rPr>
          <w:t>518</w:t>
        </w:r>
        <w:r w:rsidRPr="00082114">
          <w:rPr>
            <w:rStyle w:val="a3"/>
            <w:rFonts w:ascii="Times New Roman" w:hAnsi="Times New Roman" w:cs="Times New Roman"/>
            <w:sz w:val="24"/>
            <w:szCs w:val="24"/>
            <w:lang w:val="en-US"/>
          </w:rPr>
          <w:t>ekb</w:t>
        </w:r>
        <w:r w:rsidRPr="009374CC">
          <w:rPr>
            <w:rStyle w:val="a3"/>
            <w:rFonts w:ascii="Times New Roman" w:hAnsi="Times New Roman" w:cs="Times New Roman"/>
            <w:sz w:val="24"/>
            <w:szCs w:val="24"/>
            <w:lang w:val="en-US"/>
          </w:rPr>
          <w:t>@</w:t>
        </w:r>
        <w:r w:rsidRPr="00082114">
          <w:rPr>
            <w:rStyle w:val="a3"/>
            <w:rFonts w:ascii="Times New Roman" w:hAnsi="Times New Roman" w:cs="Times New Roman"/>
            <w:sz w:val="24"/>
            <w:szCs w:val="24"/>
            <w:lang w:val="en-US"/>
          </w:rPr>
          <w:t>mail</w:t>
        </w:r>
        <w:r w:rsidRPr="009374CC">
          <w:rPr>
            <w:rStyle w:val="a3"/>
            <w:rFonts w:ascii="Times New Roman" w:hAnsi="Times New Roman" w:cs="Times New Roman"/>
            <w:sz w:val="24"/>
            <w:szCs w:val="24"/>
            <w:lang w:val="en-US"/>
          </w:rPr>
          <w:t>.</w:t>
        </w:r>
        <w:r w:rsidRPr="00082114">
          <w:rPr>
            <w:rStyle w:val="a3"/>
            <w:rFonts w:ascii="Times New Roman" w:hAnsi="Times New Roman" w:cs="Times New Roman"/>
            <w:sz w:val="24"/>
            <w:szCs w:val="24"/>
            <w:lang w:val="en-US"/>
          </w:rPr>
          <w:t>ru</w:t>
        </w:r>
      </w:hyperlink>
      <w:r w:rsidRPr="009374CC">
        <w:rPr>
          <w:rFonts w:ascii="Times New Roman" w:hAnsi="Times New Roman" w:cs="Times New Roman"/>
          <w:sz w:val="24"/>
          <w:szCs w:val="24"/>
          <w:lang w:val="en-US"/>
        </w:rPr>
        <w:t xml:space="preserve">,  </w:t>
      </w:r>
      <w:r w:rsidRPr="00082114">
        <w:rPr>
          <w:rFonts w:ascii="Times New Roman" w:hAnsi="Times New Roman" w:cs="Times New Roman"/>
          <w:sz w:val="24"/>
          <w:szCs w:val="24"/>
          <w:lang w:val="en-US"/>
        </w:rPr>
        <w:t>http</w:t>
      </w:r>
      <w:r w:rsidRPr="009374CC">
        <w:rPr>
          <w:rFonts w:ascii="Times New Roman" w:hAnsi="Times New Roman" w:cs="Times New Roman"/>
          <w:sz w:val="24"/>
          <w:szCs w:val="24"/>
          <w:lang w:val="en-US"/>
        </w:rPr>
        <w:t>://518.</w:t>
      </w:r>
      <w:r w:rsidRPr="00082114">
        <w:rPr>
          <w:rFonts w:ascii="Times New Roman" w:hAnsi="Times New Roman" w:cs="Times New Roman"/>
          <w:sz w:val="24"/>
          <w:szCs w:val="24"/>
        </w:rPr>
        <w:t>сайт</w:t>
      </w:r>
      <w:r w:rsidRPr="009374CC">
        <w:rPr>
          <w:rFonts w:ascii="Times New Roman" w:hAnsi="Times New Roman" w:cs="Times New Roman"/>
          <w:sz w:val="24"/>
          <w:szCs w:val="24"/>
          <w:lang w:val="en-US"/>
        </w:rPr>
        <w:t>-</w:t>
      </w:r>
      <w:r w:rsidRPr="00082114">
        <w:rPr>
          <w:rFonts w:ascii="Times New Roman" w:hAnsi="Times New Roman" w:cs="Times New Roman"/>
          <w:sz w:val="24"/>
          <w:szCs w:val="24"/>
        </w:rPr>
        <w:t>детсад</w:t>
      </w:r>
      <w:r w:rsidRPr="009374CC">
        <w:rPr>
          <w:rFonts w:ascii="Times New Roman" w:hAnsi="Times New Roman" w:cs="Times New Roman"/>
          <w:sz w:val="24"/>
          <w:szCs w:val="24"/>
          <w:lang w:val="en-US"/>
        </w:rPr>
        <w:t>.</w:t>
      </w:r>
      <w:r w:rsidRPr="00082114">
        <w:rPr>
          <w:rFonts w:ascii="Times New Roman" w:hAnsi="Times New Roman" w:cs="Times New Roman"/>
          <w:sz w:val="24"/>
          <w:szCs w:val="24"/>
        </w:rPr>
        <w:t>рф</w:t>
      </w:r>
    </w:p>
    <w:p w:rsidR="00082114" w:rsidRPr="009374CC" w:rsidRDefault="00082114" w:rsidP="00082114">
      <w:pPr>
        <w:pStyle w:val="a4"/>
        <w:ind w:hanging="142"/>
        <w:jc w:val="center"/>
        <w:rPr>
          <w:rFonts w:ascii="Times New Roman" w:hAnsi="Times New Roman" w:cs="Times New Roman"/>
          <w:sz w:val="24"/>
          <w:szCs w:val="24"/>
          <w:lang w:val="en-US"/>
        </w:rPr>
      </w:pPr>
    </w:p>
    <w:p w:rsidR="009A3184" w:rsidRPr="009374CC" w:rsidRDefault="009A3184" w:rsidP="009A3184">
      <w:pPr>
        <w:pStyle w:val="a4"/>
        <w:jc w:val="center"/>
        <w:rPr>
          <w:rFonts w:ascii="Times New Roman" w:hAnsi="Times New Roman" w:cs="Times New Roman"/>
          <w:sz w:val="24"/>
          <w:szCs w:val="24"/>
          <w:lang w:val="en-US"/>
        </w:rPr>
      </w:pPr>
    </w:p>
    <w:p w:rsidR="00082114" w:rsidRPr="009374CC" w:rsidRDefault="00082114" w:rsidP="009A3184">
      <w:pPr>
        <w:pStyle w:val="a4"/>
        <w:jc w:val="center"/>
        <w:rPr>
          <w:rFonts w:ascii="Times New Roman" w:hAnsi="Times New Roman" w:cs="Times New Roman"/>
          <w:sz w:val="24"/>
          <w:szCs w:val="24"/>
          <w:lang w:val="en-US"/>
        </w:rPr>
      </w:pPr>
    </w:p>
    <w:p w:rsidR="009A3184" w:rsidRPr="009374CC" w:rsidRDefault="009A3184" w:rsidP="009A3184">
      <w:pPr>
        <w:pStyle w:val="a4"/>
        <w:jc w:val="both"/>
        <w:rPr>
          <w:lang w:val="en-US"/>
        </w:rPr>
      </w:pPr>
    </w:p>
    <w:p w:rsidR="009A3184" w:rsidRPr="009374CC" w:rsidRDefault="009A3184" w:rsidP="009A3184">
      <w:pPr>
        <w:pStyle w:val="a4"/>
        <w:jc w:val="both"/>
        <w:rPr>
          <w:lang w:val="en-US"/>
        </w:rPr>
      </w:pPr>
    </w:p>
    <w:p w:rsidR="009A3184" w:rsidRPr="009374CC" w:rsidRDefault="009A3184" w:rsidP="009A3184">
      <w:pPr>
        <w:pStyle w:val="a4"/>
        <w:jc w:val="both"/>
        <w:rPr>
          <w:lang w:val="en-US"/>
        </w:rPr>
      </w:pPr>
    </w:p>
    <w:p w:rsidR="009A3184" w:rsidRPr="009374CC" w:rsidRDefault="009A3184" w:rsidP="009A3184">
      <w:pPr>
        <w:pStyle w:val="a4"/>
        <w:jc w:val="both"/>
        <w:rPr>
          <w:lang w:val="en-US"/>
        </w:rPr>
      </w:pPr>
    </w:p>
    <w:p w:rsidR="00082114" w:rsidRPr="009374CC" w:rsidRDefault="00082114" w:rsidP="009A3184">
      <w:pPr>
        <w:pStyle w:val="a4"/>
        <w:jc w:val="both"/>
        <w:rPr>
          <w:lang w:val="en-US"/>
        </w:rPr>
      </w:pPr>
    </w:p>
    <w:p w:rsidR="00082114" w:rsidRPr="009374CC" w:rsidRDefault="00082114" w:rsidP="009A3184">
      <w:pPr>
        <w:pStyle w:val="a4"/>
        <w:jc w:val="both"/>
        <w:rPr>
          <w:lang w:val="en-US"/>
        </w:rPr>
      </w:pPr>
    </w:p>
    <w:p w:rsidR="00082114" w:rsidRPr="009374CC" w:rsidRDefault="00082114" w:rsidP="009A3184">
      <w:pPr>
        <w:pStyle w:val="a4"/>
        <w:jc w:val="both"/>
        <w:rPr>
          <w:lang w:val="en-US"/>
        </w:rPr>
      </w:pPr>
    </w:p>
    <w:p w:rsidR="00082114" w:rsidRPr="009374CC" w:rsidRDefault="00082114" w:rsidP="009A3184">
      <w:pPr>
        <w:pStyle w:val="a4"/>
        <w:jc w:val="both"/>
        <w:rPr>
          <w:lang w:val="en-US"/>
        </w:rPr>
      </w:pPr>
    </w:p>
    <w:p w:rsidR="00082114" w:rsidRPr="009374CC" w:rsidRDefault="00082114" w:rsidP="009A3184">
      <w:pPr>
        <w:pStyle w:val="a4"/>
        <w:jc w:val="both"/>
        <w:rPr>
          <w:lang w:val="en-US"/>
        </w:rPr>
      </w:pPr>
    </w:p>
    <w:p w:rsidR="00082114" w:rsidRPr="009374CC" w:rsidRDefault="00082114" w:rsidP="009A3184">
      <w:pPr>
        <w:pStyle w:val="a4"/>
        <w:jc w:val="both"/>
        <w:rPr>
          <w:lang w:val="en-US"/>
        </w:rPr>
      </w:pPr>
    </w:p>
    <w:p w:rsidR="009A3184" w:rsidRPr="009374CC" w:rsidRDefault="009A3184" w:rsidP="009A3184">
      <w:pPr>
        <w:pStyle w:val="a4"/>
        <w:jc w:val="both"/>
        <w:rPr>
          <w:lang w:val="en-US"/>
        </w:rPr>
      </w:pPr>
    </w:p>
    <w:p w:rsidR="009A3184" w:rsidRPr="009374CC" w:rsidRDefault="009A3184" w:rsidP="009A3184">
      <w:pPr>
        <w:pStyle w:val="a4"/>
        <w:jc w:val="both"/>
        <w:rPr>
          <w:lang w:val="en-US"/>
        </w:rPr>
      </w:pPr>
    </w:p>
    <w:p w:rsidR="009A3184" w:rsidRPr="009374CC" w:rsidRDefault="009A3184" w:rsidP="009A3184">
      <w:pPr>
        <w:pStyle w:val="a4"/>
        <w:jc w:val="both"/>
        <w:rPr>
          <w:lang w:val="en-US"/>
        </w:rPr>
      </w:pPr>
    </w:p>
    <w:p w:rsidR="009A3184" w:rsidRPr="00082114" w:rsidRDefault="009A3184" w:rsidP="009A3184">
      <w:pPr>
        <w:pStyle w:val="a4"/>
        <w:jc w:val="center"/>
        <w:rPr>
          <w:rFonts w:ascii="Times New Roman" w:hAnsi="Times New Roman" w:cs="Times New Roman"/>
          <w:b/>
          <w:sz w:val="32"/>
          <w:szCs w:val="32"/>
        </w:rPr>
      </w:pPr>
      <w:r w:rsidRPr="00082114">
        <w:rPr>
          <w:rFonts w:ascii="Times New Roman" w:hAnsi="Times New Roman" w:cs="Times New Roman"/>
          <w:b/>
          <w:sz w:val="32"/>
          <w:szCs w:val="32"/>
        </w:rPr>
        <w:t>Правила внутреннего трудового распорядка</w:t>
      </w:r>
    </w:p>
    <w:p w:rsidR="009A3184" w:rsidRPr="00082114" w:rsidRDefault="009A3184" w:rsidP="009A3184">
      <w:pPr>
        <w:pStyle w:val="a4"/>
        <w:jc w:val="center"/>
        <w:rPr>
          <w:rFonts w:ascii="Times New Roman" w:hAnsi="Times New Roman" w:cs="Times New Roman"/>
          <w:b/>
          <w:sz w:val="32"/>
          <w:szCs w:val="32"/>
        </w:rPr>
      </w:pPr>
      <w:r w:rsidRPr="00082114">
        <w:rPr>
          <w:rFonts w:ascii="Times New Roman" w:hAnsi="Times New Roman" w:cs="Times New Roman"/>
          <w:b/>
          <w:sz w:val="32"/>
          <w:szCs w:val="32"/>
        </w:rPr>
        <w:t xml:space="preserve">Муниципального бюджетного дошкольного </w:t>
      </w:r>
    </w:p>
    <w:p w:rsidR="00804164" w:rsidRPr="00082114" w:rsidRDefault="009A3184" w:rsidP="009A3184">
      <w:pPr>
        <w:pStyle w:val="a4"/>
        <w:jc w:val="center"/>
        <w:rPr>
          <w:rFonts w:ascii="Times New Roman" w:hAnsi="Times New Roman" w:cs="Times New Roman"/>
          <w:b/>
          <w:sz w:val="32"/>
          <w:szCs w:val="32"/>
        </w:rPr>
      </w:pPr>
      <w:r w:rsidRPr="00082114">
        <w:rPr>
          <w:rFonts w:ascii="Times New Roman" w:hAnsi="Times New Roman" w:cs="Times New Roman"/>
          <w:b/>
          <w:sz w:val="32"/>
          <w:szCs w:val="32"/>
        </w:rPr>
        <w:t>образовательного учреждения</w:t>
      </w:r>
      <w:r w:rsidR="00082114" w:rsidRPr="00082114">
        <w:rPr>
          <w:rFonts w:ascii="Times New Roman" w:hAnsi="Times New Roman" w:cs="Times New Roman"/>
          <w:b/>
          <w:sz w:val="32"/>
          <w:szCs w:val="32"/>
        </w:rPr>
        <w:t xml:space="preserve"> - </w:t>
      </w:r>
    </w:p>
    <w:p w:rsidR="009A3184" w:rsidRPr="00082114" w:rsidRDefault="009A3184" w:rsidP="009A3184">
      <w:pPr>
        <w:pStyle w:val="a4"/>
        <w:jc w:val="center"/>
        <w:rPr>
          <w:rFonts w:ascii="Times New Roman" w:hAnsi="Times New Roman" w:cs="Times New Roman"/>
          <w:b/>
          <w:sz w:val="32"/>
          <w:szCs w:val="32"/>
        </w:rPr>
      </w:pPr>
      <w:r w:rsidRPr="00082114">
        <w:rPr>
          <w:rFonts w:ascii="Times New Roman" w:hAnsi="Times New Roman" w:cs="Times New Roman"/>
          <w:b/>
          <w:sz w:val="32"/>
          <w:szCs w:val="32"/>
        </w:rPr>
        <w:t xml:space="preserve"> детского сада № </w:t>
      </w:r>
      <w:r w:rsidR="00082114" w:rsidRPr="00082114">
        <w:rPr>
          <w:rFonts w:ascii="Times New Roman" w:hAnsi="Times New Roman" w:cs="Times New Roman"/>
          <w:b/>
          <w:sz w:val="32"/>
          <w:szCs w:val="32"/>
        </w:rPr>
        <w:t>518</w:t>
      </w:r>
    </w:p>
    <w:p w:rsidR="009A3184" w:rsidRPr="00DC5C28" w:rsidRDefault="009A3184" w:rsidP="009A3184">
      <w:pPr>
        <w:pStyle w:val="a4"/>
        <w:rPr>
          <w:rFonts w:ascii="Times New Roman" w:hAnsi="Times New Roman" w:cs="Times New Roman"/>
          <w:b/>
          <w:sz w:val="36"/>
          <w:szCs w:val="36"/>
        </w:rPr>
      </w:pPr>
    </w:p>
    <w:p w:rsidR="009A3184" w:rsidRPr="001E3A67" w:rsidRDefault="009A3184" w:rsidP="009A3184">
      <w:pPr>
        <w:pStyle w:val="a4"/>
        <w:jc w:val="both"/>
        <w:rPr>
          <w:rFonts w:ascii="Times New Roman" w:hAnsi="Times New Roman" w:cs="Times New Roman"/>
          <w:b/>
          <w:sz w:val="32"/>
          <w:szCs w:val="32"/>
        </w:rPr>
      </w:pPr>
    </w:p>
    <w:p w:rsidR="009A3184" w:rsidRDefault="009A3184" w:rsidP="009A3184">
      <w:pPr>
        <w:pStyle w:val="a4"/>
        <w:jc w:val="both"/>
        <w:rPr>
          <w:rFonts w:ascii="Times New Roman" w:hAnsi="Times New Roman" w:cs="Times New Roman"/>
          <w:b/>
          <w:sz w:val="32"/>
          <w:szCs w:val="32"/>
        </w:rPr>
      </w:pPr>
    </w:p>
    <w:p w:rsidR="00804164" w:rsidRDefault="00804164" w:rsidP="009A3184">
      <w:pPr>
        <w:pStyle w:val="a4"/>
        <w:jc w:val="both"/>
        <w:rPr>
          <w:rFonts w:ascii="Times New Roman" w:hAnsi="Times New Roman" w:cs="Times New Roman"/>
          <w:b/>
          <w:sz w:val="32"/>
          <w:szCs w:val="32"/>
        </w:rPr>
      </w:pPr>
    </w:p>
    <w:p w:rsidR="00804164" w:rsidRDefault="00804164" w:rsidP="009A3184">
      <w:pPr>
        <w:pStyle w:val="a4"/>
        <w:jc w:val="both"/>
        <w:rPr>
          <w:rFonts w:ascii="Times New Roman" w:hAnsi="Times New Roman" w:cs="Times New Roman"/>
          <w:b/>
          <w:sz w:val="32"/>
          <w:szCs w:val="32"/>
        </w:rPr>
      </w:pPr>
    </w:p>
    <w:p w:rsidR="00804164" w:rsidRDefault="00804164" w:rsidP="009A3184">
      <w:pPr>
        <w:pStyle w:val="a4"/>
        <w:jc w:val="both"/>
        <w:rPr>
          <w:rFonts w:ascii="Times New Roman" w:hAnsi="Times New Roman" w:cs="Times New Roman"/>
          <w:b/>
          <w:sz w:val="32"/>
          <w:szCs w:val="32"/>
        </w:rPr>
      </w:pPr>
    </w:p>
    <w:p w:rsidR="00804164" w:rsidRDefault="00804164" w:rsidP="009A3184">
      <w:pPr>
        <w:pStyle w:val="a4"/>
        <w:jc w:val="both"/>
        <w:rPr>
          <w:rFonts w:ascii="Times New Roman" w:hAnsi="Times New Roman" w:cs="Times New Roman"/>
          <w:b/>
          <w:sz w:val="32"/>
          <w:szCs w:val="32"/>
        </w:rPr>
      </w:pPr>
    </w:p>
    <w:p w:rsidR="00E37C2C" w:rsidRDefault="00E37C2C" w:rsidP="009A3184">
      <w:pPr>
        <w:pStyle w:val="a4"/>
        <w:jc w:val="both"/>
        <w:rPr>
          <w:rFonts w:ascii="Times New Roman" w:hAnsi="Times New Roman" w:cs="Times New Roman"/>
          <w:b/>
          <w:sz w:val="32"/>
          <w:szCs w:val="32"/>
        </w:rPr>
      </w:pPr>
    </w:p>
    <w:p w:rsidR="00804164" w:rsidRPr="001E3A67" w:rsidRDefault="00804164" w:rsidP="009A3184">
      <w:pPr>
        <w:pStyle w:val="a4"/>
        <w:jc w:val="both"/>
        <w:rPr>
          <w:rFonts w:ascii="Times New Roman" w:hAnsi="Times New Roman" w:cs="Times New Roman"/>
          <w:b/>
          <w:sz w:val="32"/>
          <w:szCs w:val="32"/>
        </w:rPr>
      </w:pPr>
    </w:p>
    <w:p w:rsidR="009A3184" w:rsidRPr="001E3A67" w:rsidRDefault="009A3184" w:rsidP="009A3184">
      <w:pPr>
        <w:pStyle w:val="a4"/>
        <w:jc w:val="both"/>
        <w:rPr>
          <w:rFonts w:ascii="Times New Roman" w:hAnsi="Times New Roman" w:cs="Times New Roman"/>
          <w:b/>
          <w:sz w:val="32"/>
          <w:szCs w:val="32"/>
        </w:rPr>
      </w:pPr>
    </w:p>
    <w:p w:rsidR="001D0542" w:rsidRPr="00051D1E" w:rsidRDefault="001D0542" w:rsidP="001D0542">
      <w:pPr>
        <w:spacing w:after="0" w:line="240" w:lineRule="auto"/>
        <w:ind w:firstLine="567"/>
        <w:jc w:val="right"/>
        <w:rPr>
          <w:rFonts w:ascii="Times New Roman" w:eastAsia="Times New Roman" w:hAnsi="Times New Roman" w:cs="Times New Roman"/>
          <w:sz w:val="24"/>
          <w:szCs w:val="24"/>
        </w:rPr>
      </w:pPr>
      <w:r w:rsidRPr="00051D1E">
        <w:rPr>
          <w:rFonts w:ascii="Times New Roman" w:eastAsia="Times New Roman" w:hAnsi="Times New Roman" w:cs="Times New Roman"/>
          <w:sz w:val="24"/>
          <w:szCs w:val="24"/>
        </w:rPr>
        <w:t>Утвержден</w:t>
      </w:r>
      <w:r>
        <w:rPr>
          <w:rFonts w:ascii="Times New Roman" w:eastAsia="Times New Roman" w:hAnsi="Times New Roman" w:cs="Times New Roman"/>
          <w:sz w:val="24"/>
          <w:szCs w:val="24"/>
        </w:rPr>
        <w:t>ы</w:t>
      </w:r>
      <w:r w:rsidRPr="00051D1E">
        <w:rPr>
          <w:rFonts w:ascii="Times New Roman" w:eastAsia="Times New Roman" w:hAnsi="Times New Roman" w:cs="Times New Roman"/>
          <w:sz w:val="24"/>
          <w:szCs w:val="24"/>
        </w:rPr>
        <w:t xml:space="preserve"> на общем собрании  работников МБДОУ,</w:t>
      </w:r>
    </w:p>
    <w:p w:rsidR="001D0542" w:rsidRPr="00051D1E" w:rsidRDefault="001D0542" w:rsidP="001D0542">
      <w:pPr>
        <w:spacing w:after="0" w:line="240" w:lineRule="auto"/>
        <w:ind w:firstLine="567"/>
        <w:jc w:val="right"/>
        <w:rPr>
          <w:rFonts w:ascii="Times New Roman" w:eastAsia="Times New Roman" w:hAnsi="Times New Roman" w:cs="Times New Roman"/>
          <w:sz w:val="24"/>
          <w:szCs w:val="24"/>
        </w:rPr>
      </w:pPr>
      <w:r w:rsidRPr="00051D1E">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ротокол №</w:t>
      </w:r>
      <w:r w:rsidR="00082114">
        <w:rPr>
          <w:rFonts w:ascii="Times New Roman" w:eastAsia="Times New Roman" w:hAnsi="Times New Roman" w:cs="Times New Roman"/>
          <w:sz w:val="24"/>
          <w:szCs w:val="24"/>
        </w:rPr>
        <w:t>_____</w:t>
      </w:r>
      <w:r w:rsidR="00903653">
        <w:rPr>
          <w:rFonts w:ascii="Times New Roman" w:eastAsia="Times New Roman" w:hAnsi="Times New Roman" w:cs="Times New Roman"/>
          <w:sz w:val="24"/>
          <w:szCs w:val="24"/>
        </w:rPr>
        <w:t xml:space="preserve">   от  </w:t>
      </w:r>
      <w:r w:rsidR="00082114">
        <w:rPr>
          <w:rFonts w:ascii="Times New Roman" w:eastAsia="Times New Roman" w:hAnsi="Times New Roman" w:cs="Times New Roman"/>
          <w:sz w:val="24"/>
          <w:szCs w:val="24"/>
        </w:rPr>
        <w:t>1</w:t>
      </w:r>
      <w:r w:rsidR="00E37C2C">
        <w:rPr>
          <w:rFonts w:ascii="Times New Roman" w:eastAsia="Times New Roman" w:hAnsi="Times New Roman" w:cs="Times New Roman"/>
          <w:sz w:val="24"/>
          <w:szCs w:val="24"/>
        </w:rPr>
        <w:t>7.11</w:t>
      </w:r>
      <w:r>
        <w:rPr>
          <w:rFonts w:ascii="Times New Roman" w:eastAsia="Times New Roman" w:hAnsi="Times New Roman" w:cs="Times New Roman"/>
          <w:sz w:val="24"/>
          <w:szCs w:val="24"/>
        </w:rPr>
        <w:t>.2017</w:t>
      </w:r>
      <w:r w:rsidR="00082114">
        <w:rPr>
          <w:rFonts w:ascii="Times New Roman" w:eastAsia="Times New Roman" w:hAnsi="Times New Roman" w:cs="Times New Roman"/>
          <w:sz w:val="24"/>
          <w:szCs w:val="24"/>
        </w:rPr>
        <w:t xml:space="preserve"> </w:t>
      </w:r>
      <w:r w:rsidRPr="00051D1E">
        <w:rPr>
          <w:rFonts w:ascii="Times New Roman" w:eastAsia="Times New Roman" w:hAnsi="Times New Roman" w:cs="Times New Roman"/>
          <w:sz w:val="24"/>
          <w:szCs w:val="24"/>
        </w:rPr>
        <w:t>г.</w:t>
      </w:r>
    </w:p>
    <w:p w:rsidR="009A3184" w:rsidRDefault="009A3184" w:rsidP="009A3184">
      <w:pPr>
        <w:pStyle w:val="a4"/>
        <w:jc w:val="both"/>
        <w:rPr>
          <w:rFonts w:ascii="Times New Roman" w:hAnsi="Times New Roman" w:cs="Times New Roman"/>
          <w:b/>
          <w:sz w:val="32"/>
          <w:szCs w:val="32"/>
        </w:rPr>
      </w:pPr>
    </w:p>
    <w:p w:rsidR="00082114" w:rsidRDefault="00082114" w:rsidP="009A3184">
      <w:pPr>
        <w:pStyle w:val="a4"/>
        <w:jc w:val="both"/>
        <w:rPr>
          <w:rFonts w:ascii="Times New Roman" w:hAnsi="Times New Roman" w:cs="Times New Roman"/>
          <w:b/>
          <w:sz w:val="32"/>
          <w:szCs w:val="32"/>
        </w:rPr>
      </w:pPr>
    </w:p>
    <w:p w:rsidR="00082114" w:rsidRDefault="00082114" w:rsidP="009A3184">
      <w:pPr>
        <w:pStyle w:val="a4"/>
        <w:jc w:val="both"/>
        <w:rPr>
          <w:rFonts w:ascii="Times New Roman" w:hAnsi="Times New Roman" w:cs="Times New Roman"/>
          <w:b/>
          <w:sz w:val="32"/>
          <w:szCs w:val="32"/>
        </w:rPr>
      </w:pPr>
    </w:p>
    <w:p w:rsidR="00082114" w:rsidRDefault="00082114" w:rsidP="009A3184">
      <w:pPr>
        <w:pStyle w:val="a4"/>
        <w:jc w:val="both"/>
        <w:rPr>
          <w:rFonts w:ascii="Times New Roman" w:hAnsi="Times New Roman" w:cs="Times New Roman"/>
          <w:b/>
          <w:sz w:val="32"/>
          <w:szCs w:val="32"/>
        </w:rPr>
      </w:pPr>
    </w:p>
    <w:p w:rsidR="00082114" w:rsidRDefault="00082114" w:rsidP="009A3184">
      <w:pPr>
        <w:pStyle w:val="a4"/>
        <w:jc w:val="both"/>
        <w:rPr>
          <w:rFonts w:ascii="Times New Roman" w:hAnsi="Times New Roman" w:cs="Times New Roman"/>
          <w:b/>
          <w:sz w:val="32"/>
          <w:szCs w:val="32"/>
        </w:rPr>
      </w:pPr>
    </w:p>
    <w:p w:rsidR="00082114" w:rsidRDefault="00082114" w:rsidP="009A3184">
      <w:pPr>
        <w:pStyle w:val="a4"/>
        <w:jc w:val="both"/>
        <w:rPr>
          <w:rFonts w:ascii="Times New Roman" w:hAnsi="Times New Roman" w:cs="Times New Roman"/>
          <w:b/>
          <w:sz w:val="32"/>
          <w:szCs w:val="32"/>
        </w:rPr>
      </w:pPr>
    </w:p>
    <w:p w:rsidR="00082114" w:rsidRDefault="00082114" w:rsidP="009A3184">
      <w:pPr>
        <w:pStyle w:val="a4"/>
        <w:jc w:val="both"/>
        <w:rPr>
          <w:rFonts w:ascii="Times New Roman" w:hAnsi="Times New Roman" w:cs="Times New Roman"/>
          <w:b/>
          <w:sz w:val="32"/>
          <w:szCs w:val="32"/>
        </w:rPr>
      </w:pPr>
    </w:p>
    <w:p w:rsidR="00082114" w:rsidRPr="001E3A67" w:rsidRDefault="00082114" w:rsidP="009A3184">
      <w:pPr>
        <w:pStyle w:val="a4"/>
        <w:jc w:val="both"/>
        <w:rPr>
          <w:rFonts w:ascii="Times New Roman" w:hAnsi="Times New Roman" w:cs="Times New Roman"/>
          <w:b/>
          <w:sz w:val="32"/>
          <w:szCs w:val="32"/>
        </w:rPr>
      </w:pPr>
    </w:p>
    <w:p w:rsidR="009A3184" w:rsidRDefault="009A3184" w:rsidP="00082114">
      <w:pPr>
        <w:pStyle w:val="a4"/>
        <w:jc w:val="center"/>
        <w:rPr>
          <w:rFonts w:ascii="Times New Roman" w:hAnsi="Times New Roman" w:cs="Times New Roman"/>
          <w:sz w:val="24"/>
          <w:szCs w:val="24"/>
        </w:rPr>
      </w:pPr>
      <w:r w:rsidRPr="00082114">
        <w:rPr>
          <w:rFonts w:ascii="Times New Roman" w:hAnsi="Times New Roman" w:cs="Times New Roman"/>
          <w:sz w:val="24"/>
          <w:szCs w:val="24"/>
        </w:rPr>
        <w:t>г. Екатеринбург</w:t>
      </w:r>
      <w:r w:rsidR="00AA1D3E">
        <w:rPr>
          <w:rFonts w:ascii="Times New Roman" w:hAnsi="Times New Roman" w:cs="Times New Roman"/>
          <w:sz w:val="24"/>
          <w:szCs w:val="24"/>
        </w:rPr>
        <w:t>, 2017 г.</w:t>
      </w:r>
    </w:p>
    <w:p w:rsidR="00082114" w:rsidRDefault="00082114" w:rsidP="00082114">
      <w:pPr>
        <w:pStyle w:val="a4"/>
        <w:rPr>
          <w:rFonts w:ascii="Times New Roman" w:hAnsi="Times New Roman" w:cs="Times New Roman"/>
          <w:b/>
          <w:sz w:val="28"/>
          <w:szCs w:val="28"/>
        </w:rPr>
      </w:pPr>
    </w:p>
    <w:p w:rsidR="00082114" w:rsidRPr="00082114" w:rsidRDefault="00082114" w:rsidP="00082114">
      <w:pPr>
        <w:pStyle w:val="a4"/>
        <w:rPr>
          <w:rFonts w:ascii="Times New Roman" w:hAnsi="Times New Roman" w:cs="Times New Roman"/>
          <w:sz w:val="24"/>
          <w:szCs w:val="24"/>
        </w:rPr>
      </w:pPr>
      <w:r w:rsidRPr="00082114">
        <w:rPr>
          <w:rFonts w:ascii="Times New Roman" w:hAnsi="Times New Roman" w:cs="Times New Roman"/>
          <w:sz w:val="24"/>
          <w:szCs w:val="24"/>
        </w:rPr>
        <w:lastRenderedPageBreak/>
        <w:t>СОГЛАСОВАНО                                                               УТВЕРЖДЕНО</w:t>
      </w:r>
    </w:p>
    <w:p w:rsidR="00082114" w:rsidRDefault="00082114" w:rsidP="00082114">
      <w:pPr>
        <w:pStyle w:val="a4"/>
        <w:rPr>
          <w:rFonts w:ascii="Times New Roman" w:hAnsi="Times New Roman" w:cs="Times New Roman"/>
          <w:sz w:val="24"/>
          <w:szCs w:val="24"/>
        </w:rPr>
      </w:pPr>
      <w:r>
        <w:rPr>
          <w:rFonts w:ascii="Times New Roman" w:hAnsi="Times New Roman" w:cs="Times New Roman"/>
          <w:sz w:val="24"/>
          <w:szCs w:val="24"/>
        </w:rPr>
        <w:t xml:space="preserve">Председатель профсоюзного                                            </w:t>
      </w:r>
      <w:r w:rsidRPr="00082114">
        <w:rPr>
          <w:rFonts w:ascii="Times New Roman" w:hAnsi="Times New Roman" w:cs="Times New Roman"/>
          <w:sz w:val="24"/>
          <w:szCs w:val="24"/>
        </w:rPr>
        <w:t xml:space="preserve">и.о.заведующего </w:t>
      </w:r>
    </w:p>
    <w:p w:rsidR="00082114" w:rsidRDefault="00082114" w:rsidP="00082114">
      <w:pPr>
        <w:pStyle w:val="a4"/>
        <w:rPr>
          <w:rFonts w:ascii="Times New Roman" w:hAnsi="Times New Roman" w:cs="Times New Roman"/>
          <w:sz w:val="24"/>
          <w:szCs w:val="24"/>
        </w:rPr>
      </w:pPr>
      <w:r>
        <w:rPr>
          <w:rFonts w:ascii="Times New Roman" w:hAnsi="Times New Roman" w:cs="Times New Roman"/>
          <w:sz w:val="24"/>
          <w:szCs w:val="24"/>
        </w:rPr>
        <w:t xml:space="preserve">комитета </w:t>
      </w:r>
      <w:r w:rsidRPr="00082114">
        <w:rPr>
          <w:rFonts w:ascii="Times New Roman" w:hAnsi="Times New Roman" w:cs="Times New Roman"/>
          <w:sz w:val="24"/>
          <w:szCs w:val="24"/>
        </w:rPr>
        <w:t>МБДОУ</w:t>
      </w:r>
      <w:r>
        <w:rPr>
          <w:rFonts w:ascii="Times New Roman" w:hAnsi="Times New Roman" w:cs="Times New Roman"/>
          <w:sz w:val="24"/>
          <w:szCs w:val="24"/>
        </w:rPr>
        <w:t xml:space="preserve"> – детский сад                                      МБДОУ – детский сад № 518</w:t>
      </w:r>
    </w:p>
    <w:p w:rsidR="00082114" w:rsidRPr="00082114" w:rsidRDefault="00082114" w:rsidP="00082114">
      <w:pPr>
        <w:pStyle w:val="a4"/>
        <w:rPr>
          <w:rFonts w:ascii="Times New Roman" w:hAnsi="Times New Roman" w:cs="Times New Roman"/>
          <w:sz w:val="24"/>
          <w:szCs w:val="24"/>
        </w:rPr>
      </w:pPr>
      <w:r w:rsidRPr="00082114">
        <w:rPr>
          <w:rFonts w:ascii="Times New Roman" w:hAnsi="Times New Roman" w:cs="Times New Roman"/>
          <w:sz w:val="24"/>
          <w:szCs w:val="24"/>
        </w:rPr>
        <w:t xml:space="preserve"> № 518                                       </w:t>
      </w:r>
      <w:r>
        <w:rPr>
          <w:rFonts w:ascii="Times New Roman" w:hAnsi="Times New Roman" w:cs="Times New Roman"/>
          <w:sz w:val="24"/>
          <w:szCs w:val="24"/>
        </w:rPr>
        <w:t xml:space="preserve">                                           </w:t>
      </w:r>
      <w:r w:rsidRPr="00082114">
        <w:rPr>
          <w:rFonts w:ascii="Times New Roman" w:hAnsi="Times New Roman" w:cs="Times New Roman"/>
          <w:sz w:val="24"/>
          <w:szCs w:val="24"/>
        </w:rPr>
        <w:t>_____________О.А.Шишина</w:t>
      </w:r>
    </w:p>
    <w:p w:rsidR="00082114" w:rsidRPr="00082114" w:rsidRDefault="00082114" w:rsidP="00082114">
      <w:pPr>
        <w:pStyle w:val="a4"/>
        <w:jc w:val="both"/>
        <w:rPr>
          <w:rFonts w:ascii="Times New Roman" w:hAnsi="Times New Roman" w:cs="Times New Roman"/>
          <w:sz w:val="24"/>
          <w:szCs w:val="24"/>
        </w:rPr>
      </w:pPr>
      <w:r w:rsidRPr="00082114">
        <w:rPr>
          <w:rFonts w:ascii="Times New Roman" w:hAnsi="Times New Roman" w:cs="Times New Roman"/>
          <w:sz w:val="24"/>
          <w:szCs w:val="24"/>
        </w:rPr>
        <w:t>______________</w:t>
      </w:r>
      <w:r w:rsidR="00E37C2C">
        <w:rPr>
          <w:rFonts w:ascii="Times New Roman" w:hAnsi="Times New Roman" w:cs="Times New Roman"/>
          <w:sz w:val="24"/>
          <w:szCs w:val="24"/>
        </w:rPr>
        <w:t xml:space="preserve">Чухарева Н.А.   </w:t>
      </w:r>
      <w:r w:rsidRPr="00082114">
        <w:rPr>
          <w:rFonts w:ascii="Times New Roman" w:hAnsi="Times New Roman" w:cs="Times New Roman"/>
          <w:sz w:val="24"/>
          <w:szCs w:val="24"/>
        </w:rPr>
        <w:t xml:space="preserve">             </w:t>
      </w:r>
      <w:r>
        <w:rPr>
          <w:rFonts w:ascii="Times New Roman" w:hAnsi="Times New Roman" w:cs="Times New Roman"/>
          <w:sz w:val="24"/>
          <w:szCs w:val="24"/>
        </w:rPr>
        <w:t xml:space="preserve">                  </w:t>
      </w:r>
      <w:r w:rsidR="000C44E3">
        <w:rPr>
          <w:rFonts w:ascii="Times New Roman" w:hAnsi="Times New Roman" w:cs="Times New Roman"/>
          <w:sz w:val="24"/>
          <w:szCs w:val="24"/>
        </w:rPr>
        <w:t>Приказ № 87</w:t>
      </w:r>
      <w:bookmarkStart w:id="0" w:name="_GoBack"/>
      <w:bookmarkEnd w:id="0"/>
      <w:r w:rsidRPr="00082114">
        <w:rPr>
          <w:rFonts w:ascii="Times New Roman" w:hAnsi="Times New Roman" w:cs="Times New Roman"/>
          <w:sz w:val="24"/>
          <w:szCs w:val="24"/>
        </w:rPr>
        <w:t xml:space="preserve">- ОД </w:t>
      </w:r>
    </w:p>
    <w:p w:rsidR="00082114" w:rsidRPr="00082114" w:rsidRDefault="00E37C2C" w:rsidP="00082114">
      <w:pPr>
        <w:pStyle w:val="a4"/>
        <w:rPr>
          <w:rFonts w:ascii="Times New Roman" w:hAnsi="Times New Roman" w:cs="Times New Roman"/>
          <w:sz w:val="24"/>
          <w:szCs w:val="24"/>
        </w:rPr>
      </w:pPr>
      <w:r>
        <w:rPr>
          <w:rFonts w:ascii="Times New Roman" w:hAnsi="Times New Roman" w:cs="Times New Roman"/>
          <w:sz w:val="24"/>
          <w:szCs w:val="24"/>
        </w:rPr>
        <w:t>Протокол № ____  от 20.11</w:t>
      </w:r>
      <w:r w:rsidR="00082114" w:rsidRPr="00082114">
        <w:rPr>
          <w:rFonts w:ascii="Times New Roman" w:hAnsi="Times New Roman" w:cs="Times New Roman"/>
          <w:sz w:val="24"/>
          <w:szCs w:val="24"/>
        </w:rPr>
        <w:t>.2017г.</w:t>
      </w:r>
      <w:r w:rsidR="00082114">
        <w:rPr>
          <w:rFonts w:ascii="Times New Roman" w:hAnsi="Times New Roman" w:cs="Times New Roman"/>
          <w:sz w:val="24"/>
          <w:szCs w:val="24"/>
        </w:rPr>
        <w:t xml:space="preserve">           </w:t>
      </w:r>
      <w:r>
        <w:rPr>
          <w:rFonts w:ascii="Times New Roman" w:hAnsi="Times New Roman" w:cs="Times New Roman"/>
          <w:sz w:val="24"/>
          <w:szCs w:val="24"/>
        </w:rPr>
        <w:t xml:space="preserve">                        от 20.11</w:t>
      </w:r>
      <w:r w:rsidR="00082114">
        <w:rPr>
          <w:rFonts w:ascii="Times New Roman" w:hAnsi="Times New Roman" w:cs="Times New Roman"/>
          <w:sz w:val="24"/>
          <w:szCs w:val="24"/>
        </w:rPr>
        <w:t>.2017 г.</w:t>
      </w:r>
    </w:p>
    <w:p w:rsidR="00082114" w:rsidRDefault="00082114" w:rsidP="00082114">
      <w:pPr>
        <w:pStyle w:val="a4"/>
        <w:rPr>
          <w:rFonts w:ascii="Times New Roman" w:hAnsi="Times New Roman" w:cs="Times New Roman"/>
          <w:b/>
          <w:sz w:val="28"/>
          <w:szCs w:val="28"/>
        </w:rPr>
      </w:pPr>
    </w:p>
    <w:p w:rsidR="00082114" w:rsidRDefault="00082114" w:rsidP="00082114">
      <w:pPr>
        <w:pStyle w:val="a4"/>
        <w:jc w:val="center"/>
        <w:rPr>
          <w:rFonts w:ascii="Times New Roman" w:hAnsi="Times New Roman" w:cs="Times New Roman"/>
          <w:b/>
          <w:sz w:val="28"/>
          <w:szCs w:val="28"/>
        </w:rPr>
      </w:pPr>
    </w:p>
    <w:p w:rsidR="00082114" w:rsidRPr="00082114" w:rsidRDefault="00082114" w:rsidP="00082114">
      <w:pPr>
        <w:pStyle w:val="a4"/>
        <w:jc w:val="center"/>
        <w:rPr>
          <w:rFonts w:ascii="Times New Roman" w:hAnsi="Times New Roman" w:cs="Times New Roman"/>
          <w:b/>
          <w:sz w:val="28"/>
          <w:szCs w:val="28"/>
        </w:rPr>
      </w:pPr>
      <w:r w:rsidRPr="00082114">
        <w:rPr>
          <w:rFonts w:ascii="Times New Roman" w:hAnsi="Times New Roman" w:cs="Times New Roman"/>
          <w:b/>
          <w:sz w:val="28"/>
          <w:szCs w:val="28"/>
        </w:rPr>
        <w:t>Правила внутреннего трудового распорядка</w:t>
      </w:r>
    </w:p>
    <w:p w:rsidR="00082114" w:rsidRPr="00082114" w:rsidRDefault="00082114" w:rsidP="00082114">
      <w:pPr>
        <w:pStyle w:val="a4"/>
        <w:jc w:val="center"/>
        <w:rPr>
          <w:rFonts w:ascii="Times New Roman" w:hAnsi="Times New Roman" w:cs="Times New Roman"/>
          <w:b/>
          <w:sz w:val="28"/>
          <w:szCs w:val="28"/>
        </w:rPr>
      </w:pPr>
      <w:r w:rsidRPr="00082114">
        <w:rPr>
          <w:rFonts w:ascii="Times New Roman" w:hAnsi="Times New Roman" w:cs="Times New Roman"/>
          <w:b/>
          <w:sz w:val="28"/>
          <w:szCs w:val="28"/>
        </w:rPr>
        <w:t>Муниципального бюджетного дошкольного образовательного учреждения - детского сада № 518</w:t>
      </w:r>
    </w:p>
    <w:p w:rsidR="00082114" w:rsidRDefault="00082114" w:rsidP="00804164">
      <w:pPr>
        <w:ind w:firstLine="567"/>
        <w:jc w:val="center"/>
        <w:rPr>
          <w:rFonts w:ascii="Times New Roman" w:hAnsi="Times New Roman" w:cs="Times New Roman"/>
          <w:b/>
          <w:sz w:val="24"/>
          <w:szCs w:val="24"/>
          <w:u w:val="single"/>
        </w:rPr>
      </w:pPr>
    </w:p>
    <w:p w:rsidR="008D32B6" w:rsidRDefault="001C73F7" w:rsidP="00804164">
      <w:pPr>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004560A9" w:rsidRPr="005D4BEB">
        <w:rPr>
          <w:rFonts w:ascii="Times New Roman" w:hAnsi="Times New Roman" w:cs="Times New Roman"/>
          <w:b/>
          <w:sz w:val="24"/>
          <w:szCs w:val="24"/>
          <w:u w:val="single"/>
        </w:rPr>
        <w:t>Общие положения</w:t>
      </w:r>
    </w:p>
    <w:p w:rsidR="008D32B6"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Российской Федерации от 29 декабря 2012 г. N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8D32B6"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8D32B6"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8D32B6"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1.4. В настоящих Правилах используются следующие основные понятия: </w:t>
      </w:r>
    </w:p>
    <w:p w:rsidR="00EF7E2D" w:rsidRDefault="004560A9" w:rsidP="00EF7E2D">
      <w:pPr>
        <w:pStyle w:val="a7"/>
        <w:numPr>
          <w:ilvl w:val="0"/>
          <w:numId w:val="2"/>
        </w:numPr>
        <w:jc w:val="both"/>
        <w:rPr>
          <w:rFonts w:ascii="Times New Roman" w:hAnsi="Times New Roman" w:cs="Times New Roman"/>
          <w:sz w:val="24"/>
          <w:szCs w:val="24"/>
        </w:rPr>
      </w:pPr>
      <w:r w:rsidRPr="00EF7E2D">
        <w:rPr>
          <w:rFonts w:ascii="Times New Roman" w:hAnsi="Times New Roman" w:cs="Times New Roman"/>
          <w:sz w:val="24"/>
          <w:szCs w:val="24"/>
        </w:rPr>
        <w:t>дисциплина труда - обязательное для всех</w:t>
      </w:r>
      <w:r w:rsidR="00EF7E2D">
        <w:rPr>
          <w:rFonts w:ascii="Times New Roman" w:hAnsi="Times New Roman" w:cs="Times New Roman"/>
          <w:sz w:val="24"/>
          <w:szCs w:val="24"/>
        </w:rPr>
        <w:t xml:space="preserve"> работников подчинение правилам</w:t>
      </w:r>
    </w:p>
    <w:p w:rsidR="002E1B77" w:rsidRDefault="004560A9" w:rsidP="002E1B77">
      <w:pPr>
        <w:pStyle w:val="a7"/>
        <w:ind w:left="1287"/>
        <w:jc w:val="both"/>
        <w:rPr>
          <w:rFonts w:ascii="Times New Roman" w:hAnsi="Times New Roman" w:cs="Times New Roman"/>
          <w:sz w:val="24"/>
          <w:szCs w:val="24"/>
        </w:rPr>
      </w:pPr>
      <w:r w:rsidRPr="00EF7E2D">
        <w:rPr>
          <w:rFonts w:ascii="Times New Roman" w:hAnsi="Times New Roman" w:cs="Times New Roman"/>
          <w:sz w:val="24"/>
          <w:szCs w:val="24"/>
        </w:rPr>
        <w:t>поведения, определенным в соответствии с ТК РФ, иными федеральными</w:t>
      </w:r>
      <w:r w:rsidR="005D4BEB" w:rsidRPr="00EF7E2D">
        <w:rPr>
          <w:rFonts w:ascii="Times New Roman" w:hAnsi="Times New Roman" w:cs="Times New Roman"/>
          <w:sz w:val="24"/>
          <w:szCs w:val="24"/>
        </w:rPr>
        <w:t>, областными</w:t>
      </w:r>
      <w:r w:rsidRPr="00EF7E2D">
        <w:rPr>
          <w:rFonts w:ascii="Times New Roman" w:hAnsi="Times New Roman" w:cs="Times New Roman"/>
          <w:sz w:val="24"/>
          <w:szCs w:val="24"/>
        </w:rPr>
        <w:t xml:space="preserve"> законами,</w:t>
      </w:r>
      <w:r w:rsidR="005D4BEB" w:rsidRPr="00EF7E2D">
        <w:rPr>
          <w:rFonts w:ascii="Times New Roman" w:hAnsi="Times New Roman" w:cs="Times New Roman"/>
          <w:sz w:val="24"/>
          <w:szCs w:val="24"/>
        </w:rPr>
        <w:t xml:space="preserve"> муниципальными нормативными актами</w:t>
      </w:r>
      <w:r w:rsidRPr="00EF7E2D">
        <w:rPr>
          <w:rFonts w:ascii="Times New Roman" w:hAnsi="Times New Roman" w:cs="Times New Roman"/>
          <w:sz w:val="24"/>
          <w:szCs w:val="24"/>
        </w:rPr>
        <w:t xml:space="preserve"> коллективным договором, соглашениями, локальными нормативными актами, трудовым договором; </w:t>
      </w:r>
    </w:p>
    <w:p w:rsidR="002E1B77" w:rsidRPr="00ED6219" w:rsidRDefault="002E1B77" w:rsidP="002E1B77">
      <w:pPr>
        <w:pStyle w:val="a7"/>
        <w:numPr>
          <w:ilvl w:val="0"/>
          <w:numId w:val="2"/>
        </w:numPr>
        <w:jc w:val="both"/>
        <w:rPr>
          <w:rFonts w:ascii="Times New Roman" w:hAnsi="Times New Roman" w:cs="Times New Roman"/>
          <w:sz w:val="24"/>
          <w:szCs w:val="24"/>
        </w:rPr>
      </w:pPr>
      <w:r w:rsidRPr="00ED6219">
        <w:rPr>
          <w:rFonts w:ascii="Times New Roman" w:hAnsi="Times New Roman" w:cs="Tahoma"/>
          <w:sz w:val="24"/>
          <w:szCs w:val="24"/>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F7E2D" w:rsidRDefault="004560A9" w:rsidP="00EF7E2D">
      <w:pPr>
        <w:pStyle w:val="a7"/>
        <w:numPr>
          <w:ilvl w:val="0"/>
          <w:numId w:val="2"/>
        </w:numPr>
        <w:jc w:val="both"/>
        <w:rPr>
          <w:rFonts w:ascii="Times New Roman" w:hAnsi="Times New Roman" w:cs="Times New Roman"/>
          <w:sz w:val="24"/>
          <w:szCs w:val="24"/>
        </w:rPr>
      </w:pPr>
      <w:r w:rsidRPr="00EF7E2D">
        <w:rPr>
          <w:rFonts w:ascii="Times New Roman" w:hAnsi="Times New Roman" w:cs="Times New Roman"/>
          <w:sz w:val="24"/>
          <w:szCs w:val="24"/>
        </w:rPr>
        <w:t xml:space="preserve">педагогический работник - </w:t>
      </w:r>
      <w:r w:rsidR="005D4BEB" w:rsidRPr="00EF7E2D">
        <w:rPr>
          <w:rFonts w:ascii="Times New Roman" w:hAnsi="Times New Roman" w:cs="Times New Roman"/>
          <w:sz w:val="24"/>
          <w:szCs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F7E2D" w:rsidRDefault="004560A9" w:rsidP="00EF7E2D">
      <w:pPr>
        <w:pStyle w:val="a7"/>
        <w:numPr>
          <w:ilvl w:val="0"/>
          <w:numId w:val="2"/>
        </w:numPr>
        <w:jc w:val="both"/>
        <w:rPr>
          <w:rFonts w:ascii="Times New Roman" w:hAnsi="Times New Roman" w:cs="Times New Roman"/>
          <w:sz w:val="24"/>
          <w:szCs w:val="24"/>
        </w:rPr>
      </w:pPr>
      <w:r w:rsidRPr="00EF7E2D">
        <w:rPr>
          <w:rFonts w:ascii="Times New Roman" w:hAnsi="Times New Roman" w:cs="Times New Roman"/>
          <w:sz w:val="24"/>
          <w:szCs w:val="24"/>
        </w:rPr>
        <w:t>представитель работод</w:t>
      </w:r>
      <w:r w:rsidR="005D4BEB" w:rsidRPr="00EF7E2D">
        <w:rPr>
          <w:rFonts w:ascii="Times New Roman" w:hAnsi="Times New Roman" w:cs="Times New Roman"/>
          <w:sz w:val="24"/>
          <w:szCs w:val="24"/>
        </w:rPr>
        <w:t>ателя - руководитель МБДОУ</w:t>
      </w:r>
      <w:r w:rsidRPr="00EF7E2D">
        <w:rPr>
          <w:rFonts w:ascii="Times New Roman" w:hAnsi="Times New Roman" w:cs="Times New Roman"/>
          <w:sz w:val="24"/>
          <w:szCs w:val="24"/>
        </w:rPr>
        <w:t xml:space="preserve"> или уполномоченные им лица в соответствии с </w:t>
      </w:r>
      <w:r w:rsidR="005D4BEB" w:rsidRPr="00EF7E2D">
        <w:rPr>
          <w:rFonts w:ascii="Times New Roman" w:hAnsi="Times New Roman" w:cs="Times New Roman"/>
          <w:sz w:val="24"/>
          <w:szCs w:val="24"/>
        </w:rPr>
        <w:t xml:space="preserve"> п.1, ст. 51 ФЗ-273 «Об образовании в РФ»,</w:t>
      </w:r>
      <w:r w:rsidR="005D4BEB" w:rsidRPr="00EF7E2D">
        <w:rPr>
          <w:rFonts w:ascii="Times New Roman" w:hAnsi="Times New Roman" w:cs="Times New Roman"/>
          <w:color w:val="FF0000"/>
          <w:sz w:val="24"/>
          <w:szCs w:val="24"/>
        </w:rPr>
        <w:t xml:space="preserve"> </w:t>
      </w:r>
      <w:r w:rsidRPr="00EF7E2D">
        <w:rPr>
          <w:rFonts w:ascii="Times New Roman" w:hAnsi="Times New Roman" w:cs="Times New Roman"/>
          <w:sz w:val="24"/>
          <w:szCs w:val="24"/>
        </w:rPr>
        <w:t xml:space="preserve">ТК РФ, </w:t>
      </w:r>
    </w:p>
    <w:p w:rsidR="00EF7E2D" w:rsidRDefault="004560A9" w:rsidP="00EF7E2D">
      <w:pPr>
        <w:pStyle w:val="a7"/>
        <w:numPr>
          <w:ilvl w:val="0"/>
          <w:numId w:val="2"/>
        </w:numPr>
        <w:jc w:val="both"/>
        <w:rPr>
          <w:rFonts w:ascii="Times New Roman" w:hAnsi="Times New Roman" w:cs="Times New Roman"/>
          <w:sz w:val="24"/>
          <w:szCs w:val="24"/>
        </w:rPr>
      </w:pPr>
      <w:r w:rsidRPr="00EF7E2D">
        <w:rPr>
          <w:rFonts w:ascii="Times New Roman" w:hAnsi="Times New Roman" w:cs="Times New Roman"/>
          <w:sz w:val="24"/>
          <w:szCs w:val="24"/>
        </w:rPr>
        <w:lastRenderedPageBreak/>
        <w:t>выборный орган первичной профсоюзной организации</w:t>
      </w:r>
      <w:r w:rsidR="008D32B6" w:rsidRPr="00EF7E2D">
        <w:rPr>
          <w:rFonts w:ascii="Times New Roman" w:hAnsi="Times New Roman" w:cs="Times New Roman"/>
          <w:sz w:val="24"/>
          <w:szCs w:val="24"/>
        </w:rPr>
        <w:t xml:space="preserve"> - представитель работников МБДОУ</w:t>
      </w:r>
      <w:r w:rsidRPr="00EF7E2D">
        <w:rPr>
          <w:rFonts w:ascii="Times New Roman" w:hAnsi="Times New Roman" w:cs="Times New Roman"/>
          <w:sz w:val="24"/>
          <w:szCs w:val="24"/>
        </w:rPr>
        <w:t>, наделенный в установленном трудовым законодательством порядке полномочиями представлят</w:t>
      </w:r>
      <w:r w:rsidR="008D32B6" w:rsidRPr="00EF7E2D">
        <w:rPr>
          <w:rFonts w:ascii="Times New Roman" w:hAnsi="Times New Roman" w:cs="Times New Roman"/>
          <w:sz w:val="24"/>
          <w:szCs w:val="24"/>
        </w:rPr>
        <w:t>ь интересы работников МБДОУ</w:t>
      </w:r>
      <w:r w:rsidRPr="00EF7E2D">
        <w:rPr>
          <w:rFonts w:ascii="Times New Roman" w:hAnsi="Times New Roman" w:cs="Times New Roman"/>
          <w:sz w:val="24"/>
          <w:szCs w:val="24"/>
        </w:rPr>
        <w:t xml:space="preserve"> в социальном партнерстве; </w:t>
      </w:r>
    </w:p>
    <w:p w:rsidR="00EF7E2D" w:rsidRDefault="004560A9" w:rsidP="00EF7E2D">
      <w:pPr>
        <w:pStyle w:val="a7"/>
        <w:numPr>
          <w:ilvl w:val="0"/>
          <w:numId w:val="2"/>
        </w:numPr>
        <w:jc w:val="both"/>
        <w:rPr>
          <w:rFonts w:ascii="Times New Roman" w:hAnsi="Times New Roman" w:cs="Times New Roman"/>
          <w:sz w:val="24"/>
          <w:szCs w:val="24"/>
        </w:rPr>
      </w:pPr>
      <w:r w:rsidRPr="00EF7E2D">
        <w:rPr>
          <w:rFonts w:ascii="Times New Roman" w:hAnsi="Times New Roman" w:cs="Times New Roman"/>
          <w:sz w:val="24"/>
          <w:szCs w:val="24"/>
        </w:rPr>
        <w:t>работник - физическое лицо, вступившее в трудовые отношения с</w:t>
      </w:r>
      <w:r w:rsidR="008D32B6" w:rsidRPr="00EF7E2D">
        <w:rPr>
          <w:rFonts w:ascii="Times New Roman" w:hAnsi="Times New Roman" w:cs="Times New Roman"/>
          <w:sz w:val="24"/>
          <w:szCs w:val="24"/>
        </w:rPr>
        <w:t xml:space="preserve"> МБДОУ;</w:t>
      </w:r>
    </w:p>
    <w:p w:rsidR="008D32B6" w:rsidRPr="00EF7E2D" w:rsidRDefault="004560A9" w:rsidP="00EF7E2D">
      <w:pPr>
        <w:pStyle w:val="a7"/>
        <w:numPr>
          <w:ilvl w:val="0"/>
          <w:numId w:val="2"/>
        </w:numPr>
        <w:jc w:val="both"/>
        <w:rPr>
          <w:rFonts w:ascii="Times New Roman" w:hAnsi="Times New Roman" w:cs="Times New Roman"/>
          <w:sz w:val="24"/>
          <w:szCs w:val="24"/>
        </w:rPr>
      </w:pPr>
      <w:r w:rsidRPr="00EF7E2D">
        <w:rPr>
          <w:rFonts w:ascii="Times New Roman" w:hAnsi="Times New Roman" w:cs="Times New Roman"/>
          <w:sz w:val="24"/>
          <w:szCs w:val="24"/>
        </w:rPr>
        <w:t>работ</w:t>
      </w:r>
      <w:r w:rsidR="008D32B6" w:rsidRPr="00EF7E2D">
        <w:rPr>
          <w:rFonts w:ascii="Times New Roman" w:hAnsi="Times New Roman" w:cs="Times New Roman"/>
          <w:sz w:val="24"/>
          <w:szCs w:val="24"/>
        </w:rPr>
        <w:t>одатель - юридическое лицо (</w:t>
      </w:r>
      <w:r w:rsidRPr="00EF7E2D">
        <w:rPr>
          <w:rFonts w:ascii="Times New Roman" w:hAnsi="Times New Roman" w:cs="Times New Roman"/>
          <w:sz w:val="24"/>
          <w:szCs w:val="24"/>
        </w:rPr>
        <w:t xml:space="preserve">образовательное учреждение), вступившее в трудовые отношения с работником. </w:t>
      </w:r>
    </w:p>
    <w:p w:rsidR="008D32B6" w:rsidRPr="00EF7E2D" w:rsidRDefault="004560A9" w:rsidP="00EF7E2D">
      <w:pPr>
        <w:pStyle w:val="a7"/>
        <w:numPr>
          <w:ilvl w:val="1"/>
          <w:numId w:val="1"/>
        </w:numPr>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w:t>
      </w:r>
      <w:r w:rsidR="008D32B6" w:rsidRPr="00EF7E2D">
        <w:rPr>
          <w:rFonts w:ascii="Times New Roman" w:hAnsi="Times New Roman" w:cs="Times New Roman"/>
          <w:sz w:val="24"/>
          <w:szCs w:val="24"/>
        </w:rPr>
        <w:t>нормативных актов.</w:t>
      </w:r>
    </w:p>
    <w:p w:rsidR="008D32B6" w:rsidRPr="00EF7E2D" w:rsidRDefault="004560A9" w:rsidP="00EF7E2D">
      <w:pPr>
        <w:pStyle w:val="a7"/>
        <w:numPr>
          <w:ilvl w:val="1"/>
          <w:numId w:val="1"/>
        </w:numPr>
        <w:ind w:left="0" w:firstLine="567"/>
        <w:jc w:val="both"/>
        <w:rPr>
          <w:rFonts w:ascii="Times New Roman" w:hAnsi="Times New Roman" w:cs="Times New Roman"/>
          <w:sz w:val="24"/>
          <w:szCs w:val="24"/>
        </w:rPr>
      </w:pPr>
      <w:r w:rsidRPr="00EF7E2D">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 (ст. 190 ТК РФ).</w:t>
      </w:r>
    </w:p>
    <w:p w:rsidR="008D32B6" w:rsidRPr="00EF7E2D" w:rsidRDefault="008D32B6" w:rsidP="00EF7E2D">
      <w:pPr>
        <w:pStyle w:val="a7"/>
        <w:ind w:left="0" w:firstLine="567"/>
        <w:jc w:val="both"/>
        <w:rPr>
          <w:rFonts w:ascii="Times New Roman" w:hAnsi="Times New Roman" w:cs="Times New Roman"/>
          <w:sz w:val="24"/>
          <w:szCs w:val="24"/>
        </w:rPr>
      </w:pPr>
    </w:p>
    <w:p w:rsidR="008D32B6" w:rsidRPr="00EF7E2D" w:rsidRDefault="00C5252A" w:rsidP="003F757D">
      <w:pPr>
        <w:pStyle w:val="a7"/>
        <w:ind w:left="0"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4560A9" w:rsidRPr="00EF7E2D">
        <w:rPr>
          <w:rFonts w:ascii="Times New Roman" w:hAnsi="Times New Roman" w:cs="Times New Roman"/>
          <w:b/>
          <w:sz w:val="24"/>
          <w:szCs w:val="24"/>
          <w:u w:val="single"/>
        </w:rPr>
        <w:t>. Порядок приема, перевода и увольнения работников</w:t>
      </w:r>
    </w:p>
    <w:p w:rsidR="008D32B6" w:rsidRPr="00EF7E2D" w:rsidRDefault="008D32B6" w:rsidP="00EF7E2D">
      <w:pPr>
        <w:pStyle w:val="a7"/>
        <w:ind w:left="0" w:firstLine="567"/>
        <w:jc w:val="both"/>
        <w:rPr>
          <w:rFonts w:ascii="Times New Roman" w:hAnsi="Times New Roman" w:cs="Times New Roman"/>
          <w:b/>
          <w:sz w:val="24"/>
          <w:szCs w:val="24"/>
        </w:rPr>
      </w:pPr>
    </w:p>
    <w:p w:rsidR="008D32B6" w:rsidRPr="00EF7E2D" w:rsidRDefault="004560A9" w:rsidP="00EF7E2D">
      <w:pPr>
        <w:pStyle w:val="a7"/>
        <w:ind w:left="0" w:firstLine="567"/>
        <w:jc w:val="both"/>
        <w:rPr>
          <w:rFonts w:ascii="Times New Roman" w:hAnsi="Times New Roman" w:cs="Times New Roman"/>
          <w:b/>
          <w:sz w:val="24"/>
          <w:szCs w:val="24"/>
        </w:rPr>
      </w:pPr>
      <w:r w:rsidRPr="00EF7E2D">
        <w:rPr>
          <w:rFonts w:ascii="Times New Roman" w:hAnsi="Times New Roman" w:cs="Times New Roman"/>
          <w:b/>
          <w:sz w:val="24"/>
          <w:szCs w:val="24"/>
        </w:rPr>
        <w:t xml:space="preserve">2.1. Порядок приема на работу: </w:t>
      </w:r>
    </w:p>
    <w:p w:rsidR="008D32B6"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2.1.1. Работники реализуют свое право на труд путем заключения трудового договора о работе в данном образовательном учреждении. </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w:t>
      </w:r>
      <w:r w:rsidR="007A72F5" w:rsidRPr="00EF7E2D">
        <w:rPr>
          <w:rFonts w:ascii="Times New Roman" w:hAnsi="Times New Roman" w:cs="Times New Roman"/>
          <w:sz w:val="24"/>
          <w:szCs w:val="24"/>
        </w:rPr>
        <w:t>основаниям, предусмотренным ч. 1</w:t>
      </w:r>
      <w:r w:rsidRPr="00EF7E2D">
        <w:rPr>
          <w:rFonts w:ascii="Times New Roman" w:hAnsi="Times New Roman" w:cs="Times New Roman"/>
          <w:sz w:val="24"/>
          <w:szCs w:val="24"/>
        </w:rPr>
        <w:t xml:space="preserve">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7A72F5"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w:t>
      </w:r>
    </w:p>
    <w:p w:rsidR="007A72F5"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Испытание при приеме на работу не устанавливается для:</w:t>
      </w:r>
    </w:p>
    <w:p w:rsidR="00EF7E2D" w:rsidRDefault="004560A9" w:rsidP="00EF7E2D">
      <w:pPr>
        <w:pStyle w:val="a7"/>
        <w:numPr>
          <w:ilvl w:val="0"/>
          <w:numId w:val="27"/>
        </w:numPr>
        <w:jc w:val="both"/>
        <w:rPr>
          <w:rFonts w:ascii="Times New Roman" w:hAnsi="Times New Roman" w:cs="Times New Roman"/>
          <w:sz w:val="24"/>
          <w:szCs w:val="24"/>
        </w:rPr>
      </w:pPr>
      <w:r w:rsidRPr="00EF7E2D">
        <w:rPr>
          <w:rFonts w:ascii="Times New Roman" w:hAnsi="Times New Roman" w:cs="Times New Roman"/>
          <w:sz w:val="24"/>
          <w:szCs w:val="24"/>
        </w:rPr>
        <w:t xml:space="preserve">беременных женщин и женщин, имеющих детей в возрасте до полутора лет; </w:t>
      </w:r>
    </w:p>
    <w:p w:rsidR="00EF7E2D" w:rsidRDefault="004560A9" w:rsidP="00EF7E2D">
      <w:pPr>
        <w:pStyle w:val="a7"/>
        <w:numPr>
          <w:ilvl w:val="0"/>
          <w:numId w:val="27"/>
        </w:numPr>
        <w:jc w:val="both"/>
        <w:rPr>
          <w:rFonts w:ascii="Times New Roman" w:hAnsi="Times New Roman" w:cs="Times New Roman"/>
          <w:sz w:val="24"/>
          <w:szCs w:val="24"/>
        </w:rPr>
      </w:pPr>
      <w:r w:rsidRPr="00EF7E2D">
        <w:rPr>
          <w:rFonts w:ascii="Times New Roman" w:hAnsi="Times New Roman" w:cs="Times New Roman"/>
          <w:sz w:val="24"/>
          <w:szCs w:val="24"/>
        </w:rPr>
        <w:t xml:space="preserve">лиц, не достигших возраста восемнадцати лет; </w:t>
      </w:r>
    </w:p>
    <w:p w:rsidR="00EF7E2D" w:rsidRDefault="004560A9" w:rsidP="00EF7E2D">
      <w:pPr>
        <w:pStyle w:val="a7"/>
        <w:numPr>
          <w:ilvl w:val="0"/>
          <w:numId w:val="27"/>
        </w:numPr>
        <w:jc w:val="both"/>
        <w:rPr>
          <w:rFonts w:ascii="Times New Roman" w:hAnsi="Times New Roman" w:cs="Times New Roman"/>
          <w:sz w:val="24"/>
          <w:szCs w:val="24"/>
        </w:rPr>
      </w:pPr>
      <w:r w:rsidRPr="00EF7E2D">
        <w:rPr>
          <w:rFonts w:ascii="Times New Roman" w:hAnsi="Times New Roman" w:cs="Times New Roman"/>
          <w:sz w:val="24"/>
          <w:szCs w:val="24"/>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EF7E2D" w:rsidRDefault="004560A9" w:rsidP="00EF7E2D">
      <w:pPr>
        <w:pStyle w:val="a7"/>
        <w:numPr>
          <w:ilvl w:val="0"/>
          <w:numId w:val="27"/>
        </w:numPr>
        <w:jc w:val="both"/>
        <w:rPr>
          <w:rFonts w:ascii="Times New Roman" w:hAnsi="Times New Roman" w:cs="Times New Roman"/>
          <w:sz w:val="24"/>
          <w:szCs w:val="24"/>
        </w:rPr>
      </w:pPr>
      <w:r w:rsidRPr="00EF7E2D">
        <w:rPr>
          <w:rFonts w:ascii="Times New Roman" w:hAnsi="Times New Roman" w:cs="Times New Roman"/>
          <w:sz w:val="24"/>
          <w:szCs w:val="24"/>
        </w:rPr>
        <w:t xml:space="preserve">лиц, избранных на выборную должность на оплачиваемую работу; </w:t>
      </w:r>
    </w:p>
    <w:p w:rsidR="00EF7E2D" w:rsidRDefault="004560A9" w:rsidP="00EF7E2D">
      <w:pPr>
        <w:pStyle w:val="a7"/>
        <w:numPr>
          <w:ilvl w:val="0"/>
          <w:numId w:val="27"/>
        </w:numPr>
        <w:jc w:val="both"/>
        <w:rPr>
          <w:rFonts w:ascii="Times New Roman" w:hAnsi="Times New Roman" w:cs="Times New Roman"/>
          <w:sz w:val="24"/>
          <w:szCs w:val="24"/>
        </w:rPr>
      </w:pPr>
      <w:r w:rsidRPr="00EF7E2D">
        <w:rPr>
          <w:rFonts w:ascii="Times New Roman" w:hAnsi="Times New Roman" w:cs="Times New Roman"/>
          <w:sz w:val="24"/>
          <w:szCs w:val="24"/>
        </w:rPr>
        <w:t xml:space="preserve">лиц, приглашенных на работу в порядке перевода от другого работодателя по согласованию между работодателями; </w:t>
      </w:r>
    </w:p>
    <w:p w:rsidR="007A72F5" w:rsidRDefault="004560A9" w:rsidP="00EF7E2D">
      <w:pPr>
        <w:pStyle w:val="a7"/>
        <w:numPr>
          <w:ilvl w:val="0"/>
          <w:numId w:val="27"/>
        </w:numPr>
        <w:jc w:val="both"/>
        <w:rPr>
          <w:rFonts w:ascii="Times New Roman" w:hAnsi="Times New Roman" w:cs="Times New Roman"/>
          <w:sz w:val="24"/>
          <w:szCs w:val="24"/>
        </w:rPr>
      </w:pPr>
      <w:r w:rsidRPr="00EF7E2D">
        <w:rPr>
          <w:rFonts w:ascii="Times New Roman" w:hAnsi="Times New Roman" w:cs="Times New Roman"/>
          <w:sz w:val="24"/>
          <w:szCs w:val="24"/>
        </w:rPr>
        <w:t>лиц, заключающих трудовой до</w:t>
      </w:r>
      <w:r w:rsidR="00C93C24" w:rsidRPr="00EF7E2D">
        <w:rPr>
          <w:rFonts w:ascii="Times New Roman" w:hAnsi="Times New Roman" w:cs="Times New Roman"/>
          <w:sz w:val="24"/>
          <w:szCs w:val="24"/>
        </w:rPr>
        <w:t xml:space="preserve">говор на срок до двух месяцев; </w:t>
      </w:r>
    </w:p>
    <w:p w:rsidR="002E1B77" w:rsidRPr="00ED6219" w:rsidRDefault="002E1B77" w:rsidP="002E1B77">
      <w:pPr>
        <w:pStyle w:val="a7"/>
        <w:numPr>
          <w:ilvl w:val="0"/>
          <w:numId w:val="27"/>
        </w:numPr>
        <w:autoSpaceDE w:val="0"/>
        <w:autoSpaceDN w:val="0"/>
        <w:adjustRightInd w:val="0"/>
        <w:spacing w:after="0" w:line="240" w:lineRule="auto"/>
        <w:jc w:val="both"/>
        <w:rPr>
          <w:rFonts w:ascii="Times New Roman" w:hAnsi="Times New Roman"/>
          <w:sz w:val="24"/>
          <w:szCs w:val="24"/>
        </w:rPr>
      </w:pPr>
      <w:r w:rsidRPr="00ED6219">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ED6219" w:rsidRDefault="004560A9" w:rsidP="00EF7E2D">
      <w:pPr>
        <w:pStyle w:val="a7"/>
        <w:ind w:left="0" w:firstLine="567"/>
        <w:jc w:val="both"/>
        <w:rPr>
          <w:rFonts w:ascii="Times New Roman" w:hAnsi="Times New Roman" w:cs="Times New Roman"/>
          <w:strike/>
          <w:color w:val="FF0000"/>
          <w:sz w:val="24"/>
          <w:szCs w:val="24"/>
        </w:rPr>
      </w:pPr>
      <w:r w:rsidRPr="00EF7E2D">
        <w:rPr>
          <w:rFonts w:ascii="Times New Roman" w:hAnsi="Times New Roman" w:cs="Times New Roman"/>
          <w:sz w:val="24"/>
          <w:szCs w:val="24"/>
        </w:rPr>
        <w:t xml:space="preserve"> Коллективным договором </w:t>
      </w:r>
      <w:r w:rsidR="00C93C24" w:rsidRPr="00EF7E2D">
        <w:rPr>
          <w:rFonts w:ascii="Times New Roman" w:hAnsi="Times New Roman" w:cs="Times New Roman"/>
          <w:sz w:val="24"/>
          <w:szCs w:val="24"/>
        </w:rPr>
        <w:t xml:space="preserve">МБДОУ </w:t>
      </w:r>
      <w:r w:rsidRPr="00EF7E2D">
        <w:rPr>
          <w:rFonts w:ascii="Times New Roman" w:hAnsi="Times New Roman" w:cs="Times New Roman"/>
          <w:sz w:val="24"/>
          <w:szCs w:val="24"/>
        </w:rPr>
        <w:t xml:space="preserve">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 </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lastRenderedPageBreak/>
        <w:t xml:space="preserve">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 </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2.1.5. Трудовой договор составляется в письменной форме и подписывается сторонами в двух экземплярах, один из которых хранится в </w:t>
      </w:r>
      <w:r w:rsidR="00C93C24" w:rsidRPr="00EF7E2D">
        <w:rPr>
          <w:rFonts w:ascii="Times New Roman" w:hAnsi="Times New Roman" w:cs="Times New Roman"/>
          <w:sz w:val="24"/>
          <w:szCs w:val="24"/>
        </w:rPr>
        <w:t>МБДОУ</w:t>
      </w:r>
      <w:r w:rsidRPr="00EF7E2D">
        <w:rPr>
          <w:rFonts w:ascii="Times New Roman" w:hAnsi="Times New Roman" w:cs="Times New Roman"/>
          <w:sz w:val="24"/>
          <w:szCs w:val="24"/>
        </w:rPr>
        <w:t>, другой - у работника.</w:t>
      </w:r>
    </w:p>
    <w:p w:rsidR="007A72F5" w:rsidRPr="00ED6219"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2.1.6. Прием педагогических работников на работу производится с учетом требований, предусмотренных ст. 331 ТК РФ </w:t>
      </w:r>
      <w:r w:rsidRPr="00ED6219">
        <w:rPr>
          <w:rFonts w:ascii="Times New Roman" w:hAnsi="Times New Roman" w:cs="Times New Roman"/>
          <w:sz w:val="24"/>
          <w:szCs w:val="24"/>
        </w:rPr>
        <w:t xml:space="preserve">и </w:t>
      </w:r>
      <w:r w:rsidR="002E1B77" w:rsidRPr="00ED6219">
        <w:rPr>
          <w:rFonts w:ascii="Times New Roman" w:hAnsi="Times New Roman" w:cs="Tahoma"/>
          <w:sz w:val="24"/>
          <w:szCs w:val="24"/>
        </w:rPr>
        <w:t>ст. 46 Федерального закона №273 «Об образовании в РФ».</w:t>
      </w:r>
    </w:p>
    <w:p w:rsidR="007A72F5"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2.1.7. При заключении трудового договора лицо, поступающее на работу, предъявляет работодателю в </w:t>
      </w:r>
      <w:r w:rsidR="007A72F5" w:rsidRPr="00EF7E2D">
        <w:rPr>
          <w:rFonts w:ascii="Times New Roman" w:hAnsi="Times New Roman" w:cs="Times New Roman"/>
          <w:sz w:val="24"/>
          <w:szCs w:val="24"/>
        </w:rPr>
        <w:t xml:space="preserve">соответствии со ст. 65 ТК РФ: </w:t>
      </w:r>
    </w:p>
    <w:p w:rsidR="00EF7E2D" w:rsidRDefault="004560A9" w:rsidP="00EF7E2D">
      <w:pPr>
        <w:pStyle w:val="a7"/>
        <w:numPr>
          <w:ilvl w:val="0"/>
          <w:numId w:val="28"/>
        </w:numPr>
        <w:jc w:val="both"/>
        <w:rPr>
          <w:rFonts w:ascii="Times New Roman" w:hAnsi="Times New Roman" w:cs="Times New Roman"/>
          <w:sz w:val="24"/>
          <w:szCs w:val="24"/>
        </w:rPr>
      </w:pPr>
      <w:r w:rsidRPr="00EF7E2D">
        <w:rPr>
          <w:rFonts w:ascii="Times New Roman" w:hAnsi="Times New Roman" w:cs="Times New Roman"/>
          <w:sz w:val="24"/>
          <w:szCs w:val="24"/>
        </w:rPr>
        <w:t>паспорт или иной доку</w:t>
      </w:r>
      <w:r w:rsidR="007A72F5" w:rsidRPr="00EF7E2D">
        <w:rPr>
          <w:rFonts w:ascii="Times New Roman" w:hAnsi="Times New Roman" w:cs="Times New Roman"/>
          <w:sz w:val="24"/>
          <w:szCs w:val="24"/>
        </w:rPr>
        <w:t xml:space="preserve">мент, удостоверяющий личность; </w:t>
      </w:r>
    </w:p>
    <w:p w:rsidR="00EF7E2D" w:rsidRDefault="004560A9" w:rsidP="00EF7E2D">
      <w:pPr>
        <w:pStyle w:val="a7"/>
        <w:numPr>
          <w:ilvl w:val="0"/>
          <w:numId w:val="28"/>
        </w:numPr>
        <w:jc w:val="both"/>
        <w:rPr>
          <w:rFonts w:ascii="Times New Roman" w:hAnsi="Times New Roman" w:cs="Times New Roman"/>
          <w:sz w:val="24"/>
          <w:szCs w:val="24"/>
        </w:rPr>
      </w:pPr>
      <w:r w:rsidRPr="00EF7E2D">
        <w:rPr>
          <w:rFonts w:ascii="Times New Roman" w:hAnsi="Times New Roman" w:cs="Times New Roman"/>
          <w:sz w:val="24"/>
          <w:szCs w:val="24"/>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EF7E2D" w:rsidRDefault="004560A9" w:rsidP="00EF7E2D">
      <w:pPr>
        <w:pStyle w:val="a7"/>
        <w:numPr>
          <w:ilvl w:val="0"/>
          <w:numId w:val="28"/>
        </w:numPr>
        <w:jc w:val="both"/>
        <w:rPr>
          <w:rFonts w:ascii="Times New Roman" w:hAnsi="Times New Roman" w:cs="Times New Roman"/>
          <w:sz w:val="24"/>
          <w:szCs w:val="24"/>
        </w:rPr>
      </w:pPr>
      <w:r w:rsidRPr="00EF7E2D">
        <w:rPr>
          <w:rFonts w:ascii="Times New Roman" w:hAnsi="Times New Roman" w:cs="Times New Roman"/>
          <w:sz w:val="24"/>
          <w:szCs w:val="24"/>
        </w:rPr>
        <w:t>страховое свидетельство</w:t>
      </w:r>
      <w:r w:rsidR="00804164">
        <w:rPr>
          <w:rFonts w:ascii="Times New Roman" w:hAnsi="Times New Roman" w:cs="Times New Roman"/>
          <w:sz w:val="24"/>
          <w:szCs w:val="24"/>
        </w:rPr>
        <w:t xml:space="preserve"> обязательного</w:t>
      </w:r>
      <w:r w:rsidR="007A72F5" w:rsidRPr="00EF7E2D">
        <w:rPr>
          <w:rFonts w:ascii="Times New Roman" w:hAnsi="Times New Roman" w:cs="Times New Roman"/>
          <w:sz w:val="24"/>
          <w:szCs w:val="24"/>
        </w:rPr>
        <w:t xml:space="preserve"> пенсионного страхования; </w:t>
      </w:r>
    </w:p>
    <w:p w:rsidR="00EF7E2D" w:rsidRDefault="004560A9" w:rsidP="00EF7E2D">
      <w:pPr>
        <w:pStyle w:val="a7"/>
        <w:numPr>
          <w:ilvl w:val="0"/>
          <w:numId w:val="28"/>
        </w:numPr>
        <w:jc w:val="both"/>
        <w:rPr>
          <w:rFonts w:ascii="Times New Roman" w:hAnsi="Times New Roman" w:cs="Times New Roman"/>
          <w:sz w:val="24"/>
          <w:szCs w:val="24"/>
        </w:rPr>
      </w:pPr>
      <w:r w:rsidRPr="00EF7E2D">
        <w:rPr>
          <w:rFonts w:ascii="Times New Roman" w:hAnsi="Times New Roman" w:cs="Times New Roman"/>
          <w:sz w:val="24"/>
          <w:szCs w:val="24"/>
        </w:rPr>
        <w:t>документы воинского учета - для военнообязанных и лиц, подлежа</w:t>
      </w:r>
      <w:r w:rsidR="007A72F5" w:rsidRPr="00EF7E2D">
        <w:rPr>
          <w:rFonts w:ascii="Times New Roman" w:hAnsi="Times New Roman" w:cs="Times New Roman"/>
          <w:sz w:val="24"/>
          <w:szCs w:val="24"/>
        </w:rPr>
        <w:t xml:space="preserve">щих призыву на военную службу; </w:t>
      </w:r>
    </w:p>
    <w:p w:rsidR="00EF7E2D" w:rsidRDefault="004560A9" w:rsidP="00EF7E2D">
      <w:pPr>
        <w:pStyle w:val="a7"/>
        <w:numPr>
          <w:ilvl w:val="0"/>
          <w:numId w:val="28"/>
        </w:numPr>
        <w:jc w:val="both"/>
        <w:rPr>
          <w:rFonts w:ascii="Times New Roman" w:hAnsi="Times New Roman" w:cs="Times New Roman"/>
          <w:sz w:val="24"/>
          <w:szCs w:val="24"/>
        </w:rPr>
      </w:pPr>
      <w:r w:rsidRPr="00EF7E2D">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w:t>
      </w:r>
      <w:r w:rsidR="00EF7E2D">
        <w:rPr>
          <w:rFonts w:ascii="Times New Roman" w:hAnsi="Times New Roman" w:cs="Times New Roman"/>
          <w:sz w:val="24"/>
          <w:szCs w:val="24"/>
        </w:rPr>
        <w:t xml:space="preserve">й или специальной подготовки; </w:t>
      </w:r>
    </w:p>
    <w:p w:rsidR="007A72F5" w:rsidRPr="00EF7E2D" w:rsidRDefault="00EF7E2D" w:rsidP="00EF7E2D">
      <w:pPr>
        <w:pStyle w:val="a7"/>
        <w:numPr>
          <w:ilvl w:val="0"/>
          <w:numId w:val="28"/>
        </w:numPr>
        <w:jc w:val="both"/>
        <w:rPr>
          <w:rFonts w:ascii="Times New Roman" w:hAnsi="Times New Roman" w:cs="Times New Roman"/>
          <w:sz w:val="24"/>
          <w:szCs w:val="24"/>
        </w:rPr>
      </w:pPr>
      <w:r>
        <w:rPr>
          <w:rFonts w:ascii="Times New Roman" w:hAnsi="Times New Roman" w:cs="Times New Roman"/>
          <w:sz w:val="24"/>
          <w:szCs w:val="24"/>
        </w:rPr>
        <w:t>с</w:t>
      </w:r>
      <w:r w:rsidR="007A72F5" w:rsidRPr="00EF7E2D">
        <w:rPr>
          <w:rFonts w:ascii="Times New Roman" w:hAnsi="Times New Roman" w:cs="Times New Roman"/>
          <w:sz w:val="24"/>
          <w:szCs w:val="24"/>
        </w:rPr>
        <w:t xml:space="preserve">правку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подвергшиеся уголовному преследованию (далее – справка уголовного характера). При наличии судимости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по решению комиссии по делам несовершеннолетних и защите их прав, созданной высшим исполнительным </w:t>
      </w:r>
      <w:r w:rsidR="007A72F5" w:rsidRPr="00EF7E2D">
        <w:rPr>
          <w:rFonts w:ascii="Times New Roman" w:hAnsi="Times New Roman" w:cs="Times New Roman"/>
          <w:sz w:val="24"/>
          <w:szCs w:val="24"/>
        </w:rPr>
        <w:lastRenderedPageBreak/>
        <w:t>органом государственной власти субъекта Российской Федерации, о допуске их к соответствующему виду деятельности (ст. ст. 331, 351.1 ТК РФ).</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 </w:t>
      </w:r>
    </w:p>
    <w:p w:rsidR="002E1B77" w:rsidRDefault="004560A9" w:rsidP="002E1B77">
      <w:pPr>
        <w:pStyle w:val="a7"/>
        <w:spacing w:line="240" w:lineRule="auto"/>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2.1.9. При заключении трудового договора впервые трудовая книжка и страховое свидетельство </w:t>
      </w:r>
      <w:r w:rsidR="00524946">
        <w:rPr>
          <w:rFonts w:ascii="Times New Roman" w:hAnsi="Times New Roman" w:cs="Times New Roman"/>
          <w:sz w:val="24"/>
          <w:szCs w:val="24"/>
        </w:rPr>
        <w:t xml:space="preserve"> обязательного </w:t>
      </w:r>
      <w:r w:rsidRPr="00EF7E2D">
        <w:rPr>
          <w:rFonts w:ascii="Times New Roman" w:hAnsi="Times New Roman" w:cs="Times New Roman"/>
          <w:sz w:val="24"/>
          <w:szCs w:val="24"/>
        </w:rPr>
        <w:t xml:space="preserve"> пенсионного страхования оформляются работодателем (ч. 4 ст. 65 ТК РФ).</w:t>
      </w:r>
    </w:p>
    <w:p w:rsidR="007A72F5" w:rsidRPr="008518A7" w:rsidRDefault="004560A9" w:rsidP="002E1B77">
      <w:pPr>
        <w:pStyle w:val="a7"/>
        <w:spacing w:line="240" w:lineRule="auto"/>
        <w:ind w:left="0" w:firstLine="567"/>
        <w:jc w:val="both"/>
        <w:rPr>
          <w:rFonts w:ascii="Times New Roman" w:hAnsi="Times New Roman" w:cs="Times New Roman"/>
          <w:sz w:val="24"/>
          <w:szCs w:val="24"/>
        </w:rPr>
      </w:pPr>
      <w:r w:rsidRPr="008518A7">
        <w:rPr>
          <w:rFonts w:ascii="Times New Roman" w:hAnsi="Times New Roman" w:cs="Times New Roman"/>
          <w:sz w:val="24"/>
          <w:szCs w:val="24"/>
        </w:rPr>
        <w:t xml:space="preserve">2.1.10. Работники имеют право работать на условиях внутреннего и внешнего совместительства в порядке, предусмотренном ТК РФ. </w:t>
      </w:r>
      <w:r w:rsidR="007A72F5" w:rsidRPr="008518A7">
        <w:rPr>
          <w:rFonts w:ascii="Times New Roman" w:hAnsi="Times New Roman" w:cs="Times New Roman"/>
          <w:sz w:val="24"/>
          <w:szCs w:val="24"/>
        </w:rPr>
        <w:t>Должностные обязанности руководителя учреждения, его филиалов</w:t>
      </w:r>
      <w:r w:rsidR="007A72F5" w:rsidRPr="008518A7">
        <w:rPr>
          <w:rFonts w:ascii="Times New Roman" w:hAnsi="Times New Roman" w:cs="Times New Roman"/>
          <w:b/>
          <w:i/>
          <w:sz w:val="24"/>
          <w:szCs w:val="24"/>
        </w:rPr>
        <w:t xml:space="preserve">  </w:t>
      </w:r>
      <w:r w:rsidR="007A72F5" w:rsidRPr="008518A7">
        <w:rPr>
          <w:rFonts w:ascii="Times New Roman" w:hAnsi="Times New Roman" w:cs="Times New Roman"/>
          <w:sz w:val="24"/>
          <w:szCs w:val="24"/>
        </w:rPr>
        <w:t>(отделений) не могут исполняться по совместительству (п. 5 ст. 51 ФЗ-273 «Об образовании в РФ»).</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2.1.11. Прием на работу офо</w:t>
      </w:r>
      <w:r w:rsidR="00C93C24" w:rsidRPr="00EF7E2D">
        <w:rPr>
          <w:rFonts w:ascii="Times New Roman" w:hAnsi="Times New Roman" w:cs="Times New Roman"/>
          <w:sz w:val="24"/>
          <w:szCs w:val="24"/>
        </w:rPr>
        <w:t xml:space="preserve">рмляется приказом  </w:t>
      </w:r>
      <w:r w:rsidRPr="00EF7E2D">
        <w:rPr>
          <w:rFonts w:ascii="Times New Roman" w:hAnsi="Times New Roman" w:cs="Times New Roman"/>
          <w:sz w:val="24"/>
          <w:szCs w:val="24"/>
        </w:rPr>
        <w:t xml:space="preserve">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32163A"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w:t>
      </w:r>
      <w:r w:rsidR="0032163A" w:rsidRPr="00EF7E2D">
        <w:rPr>
          <w:rFonts w:ascii="Times New Roman" w:hAnsi="Times New Roman" w:cs="Times New Roman"/>
          <w:sz w:val="24"/>
          <w:szCs w:val="24"/>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w:t>
      </w:r>
      <w:r w:rsidR="00C93C24" w:rsidRPr="00EF7E2D">
        <w:rPr>
          <w:rFonts w:ascii="Times New Roman" w:hAnsi="Times New Roman" w:cs="Times New Roman"/>
          <w:sz w:val="24"/>
          <w:szCs w:val="24"/>
        </w:rPr>
        <w:t>и актами Российской Федерации.</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2.1.14. Трудовые книжки </w:t>
      </w:r>
      <w:r w:rsidR="00C93C24" w:rsidRPr="00EF7E2D">
        <w:rPr>
          <w:rFonts w:ascii="Times New Roman" w:hAnsi="Times New Roman" w:cs="Times New Roman"/>
          <w:sz w:val="24"/>
          <w:szCs w:val="24"/>
        </w:rPr>
        <w:t>работников хранятся в МБДОУ</w:t>
      </w:r>
      <w:r w:rsidRPr="00EF7E2D">
        <w:rPr>
          <w:rFonts w:ascii="Times New Roman" w:hAnsi="Times New Roman" w:cs="Times New Roman"/>
          <w:sz w:val="24"/>
          <w:szCs w:val="24"/>
        </w:rPr>
        <w:t xml:space="preserve">. Бланки трудовых книжек и вкладыши к ним хранятся как документы строгой отчетности. </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w:t>
      </w:r>
      <w:r w:rsidR="00C93C24" w:rsidRPr="00EF7E2D">
        <w:rPr>
          <w:rFonts w:ascii="Times New Roman" w:hAnsi="Times New Roman" w:cs="Times New Roman"/>
          <w:sz w:val="24"/>
          <w:szCs w:val="24"/>
        </w:rPr>
        <w:t>сь, внесенная в трудовую книжку</w:t>
      </w:r>
      <w:r w:rsidRPr="00EF7E2D">
        <w:rPr>
          <w:rFonts w:ascii="Times New Roman" w:hAnsi="Times New Roman" w:cs="Times New Roman"/>
          <w:sz w:val="24"/>
          <w:szCs w:val="24"/>
        </w:rPr>
        <w:t xml:space="preserve">.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2163A" w:rsidRPr="00EF7E2D" w:rsidRDefault="0032163A" w:rsidP="00EF7E2D">
      <w:pPr>
        <w:pStyle w:val="a7"/>
        <w:ind w:left="0" w:firstLine="567"/>
        <w:jc w:val="both"/>
        <w:rPr>
          <w:rFonts w:ascii="Times New Roman" w:hAnsi="Times New Roman" w:cs="Times New Roman"/>
          <w:b/>
          <w:sz w:val="24"/>
          <w:szCs w:val="24"/>
        </w:rPr>
      </w:pPr>
    </w:p>
    <w:p w:rsidR="00C93C24" w:rsidRPr="00EF7E2D" w:rsidRDefault="004560A9" w:rsidP="00EF7E2D">
      <w:pPr>
        <w:pStyle w:val="a7"/>
        <w:ind w:left="0" w:firstLine="567"/>
        <w:jc w:val="both"/>
        <w:rPr>
          <w:rFonts w:ascii="Times New Roman" w:hAnsi="Times New Roman" w:cs="Times New Roman"/>
          <w:b/>
          <w:sz w:val="24"/>
          <w:szCs w:val="24"/>
        </w:rPr>
      </w:pPr>
      <w:r w:rsidRPr="00EF7E2D">
        <w:rPr>
          <w:rFonts w:ascii="Times New Roman" w:hAnsi="Times New Roman" w:cs="Times New Roman"/>
          <w:b/>
          <w:sz w:val="24"/>
          <w:szCs w:val="24"/>
        </w:rPr>
        <w:t xml:space="preserve"> 2.2. Гарантии при приеме на работу:</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2.2.1. Запрещается необоснованный отказ в заключении трудового договора (ст. 64 ТК РФ). </w:t>
      </w:r>
    </w:p>
    <w:p w:rsidR="00C93C24"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2.2.3.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2.2.4. По требованию лица, которому отказано в заключении трудового договора, работодатель обязан сообщить причину отказа в письменной форме.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2.2.5. Отказ в заключении трудового договора может быть обжалован в суд. </w:t>
      </w:r>
    </w:p>
    <w:p w:rsidR="0032163A" w:rsidRPr="00EF7E2D" w:rsidRDefault="0032163A" w:rsidP="00EF7E2D">
      <w:pPr>
        <w:pStyle w:val="a7"/>
        <w:ind w:left="0" w:firstLine="567"/>
        <w:jc w:val="both"/>
        <w:rPr>
          <w:rFonts w:ascii="Times New Roman" w:hAnsi="Times New Roman" w:cs="Times New Roman"/>
          <w:b/>
          <w:sz w:val="24"/>
          <w:szCs w:val="24"/>
        </w:rPr>
      </w:pPr>
    </w:p>
    <w:p w:rsidR="00B64E5D" w:rsidRPr="00EF7E2D" w:rsidRDefault="004560A9" w:rsidP="00EF7E2D">
      <w:pPr>
        <w:pStyle w:val="a7"/>
        <w:ind w:left="0" w:firstLine="567"/>
        <w:jc w:val="both"/>
        <w:rPr>
          <w:rFonts w:ascii="Times New Roman" w:hAnsi="Times New Roman" w:cs="Times New Roman"/>
          <w:b/>
          <w:sz w:val="24"/>
          <w:szCs w:val="24"/>
        </w:rPr>
      </w:pPr>
      <w:r w:rsidRPr="00EF7E2D">
        <w:rPr>
          <w:rFonts w:ascii="Times New Roman" w:hAnsi="Times New Roman" w:cs="Times New Roman"/>
          <w:b/>
          <w:sz w:val="24"/>
          <w:szCs w:val="24"/>
        </w:rPr>
        <w:t xml:space="preserve">2.3. Изменение условий трудового договора и перевод на другую работу: </w:t>
      </w:r>
    </w:p>
    <w:p w:rsidR="0032163A" w:rsidRPr="00EF7E2D" w:rsidRDefault="004560A9" w:rsidP="00EF7E2D">
      <w:pPr>
        <w:pStyle w:val="a7"/>
        <w:ind w:left="0" w:firstLine="567"/>
        <w:jc w:val="both"/>
        <w:rPr>
          <w:rFonts w:ascii="Times New Roman" w:hAnsi="Times New Roman" w:cs="Times New Roman"/>
          <w:b/>
          <w:sz w:val="24"/>
          <w:szCs w:val="24"/>
        </w:rPr>
      </w:pPr>
      <w:r w:rsidRPr="00EF7E2D">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w:t>
      </w:r>
      <w:r w:rsidR="0032163A" w:rsidRPr="00EF7E2D">
        <w:rPr>
          <w:rFonts w:ascii="Times New Roman" w:hAnsi="Times New Roman" w:cs="Times New Roman"/>
          <w:sz w:val="24"/>
          <w:szCs w:val="24"/>
        </w:rPr>
        <w:t>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Изменение условий (содержания) трудового договора возможно по следующим основаниям:</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б)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32163A"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w:t>
      </w:r>
    </w:p>
    <w:p w:rsidR="0032163A"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К числу таких причин могут относиться: </w:t>
      </w:r>
    </w:p>
    <w:p w:rsidR="0032163A" w:rsidRPr="00EF7E2D" w:rsidRDefault="004560A9" w:rsidP="008518A7">
      <w:pPr>
        <w:pStyle w:val="a7"/>
        <w:numPr>
          <w:ilvl w:val="0"/>
          <w:numId w:val="29"/>
        </w:numPr>
        <w:jc w:val="both"/>
        <w:rPr>
          <w:rFonts w:ascii="Times New Roman" w:hAnsi="Times New Roman" w:cs="Times New Roman"/>
          <w:sz w:val="24"/>
          <w:szCs w:val="24"/>
        </w:rPr>
      </w:pPr>
      <w:r w:rsidRPr="00EF7E2D">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w:t>
      </w:r>
      <w:r w:rsidR="00627693" w:rsidRPr="00EF7E2D">
        <w:rPr>
          <w:rFonts w:ascii="Times New Roman" w:hAnsi="Times New Roman" w:cs="Times New Roman"/>
          <w:sz w:val="24"/>
          <w:szCs w:val="24"/>
        </w:rPr>
        <w:t>енняя реорганизация в МБДОУ</w:t>
      </w:r>
      <w:r w:rsidRPr="00EF7E2D">
        <w:rPr>
          <w:rFonts w:ascii="Times New Roman" w:hAnsi="Times New Roman" w:cs="Times New Roman"/>
          <w:sz w:val="24"/>
          <w:szCs w:val="24"/>
        </w:rPr>
        <w:t>;</w:t>
      </w:r>
    </w:p>
    <w:p w:rsidR="00627693" w:rsidRPr="00EF7E2D" w:rsidRDefault="004560A9" w:rsidP="008518A7">
      <w:pPr>
        <w:pStyle w:val="a7"/>
        <w:numPr>
          <w:ilvl w:val="0"/>
          <w:numId w:val="29"/>
        </w:numPr>
        <w:jc w:val="both"/>
        <w:rPr>
          <w:rFonts w:ascii="Times New Roman" w:hAnsi="Times New Roman" w:cs="Times New Roman"/>
          <w:sz w:val="24"/>
          <w:szCs w:val="24"/>
        </w:rPr>
      </w:pPr>
      <w:r w:rsidRPr="00EF7E2D">
        <w:rPr>
          <w:rFonts w:ascii="Times New Roman" w:hAnsi="Times New Roman" w:cs="Times New Roman"/>
          <w:sz w:val="24"/>
          <w:szCs w:val="24"/>
        </w:rPr>
        <w:t xml:space="preserve">изменения в осуществлении образовательного процесса в </w:t>
      </w:r>
      <w:r w:rsidR="00627693" w:rsidRPr="00EF7E2D">
        <w:rPr>
          <w:rFonts w:ascii="Times New Roman" w:hAnsi="Times New Roman" w:cs="Times New Roman"/>
          <w:sz w:val="24"/>
          <w:szCs w:val="24"/>
        </w:rPr>
        <w:t>МБДОУ</w:t>
      </w:r>
      <w:r w:rsidRPr="00EF7E2D">
        <w:rPr>
          <w:rFonts w:ascii="Times New Roman" w:hAnsi="Times New Roman" w:cs="Times New Roman"/>
          <w:sz w:val="24"/>
          <w:szCs w:val="24"/>
        </w:rPr>
        <w:t xml:space="preserve"> (сокращени</w:t>
      </w:r>
      <w:r w:rsidR="00627693" w:rsidRPr="00EF7E2D">
        <w:rPr>
          <w:rFonts w:ascii="Times New Roman" w:hAnsi="Times New Roman" w:cs="Times New Roman"/>
          <w:sz w:val="24"/>
          <w:szCs w:val="24"/>
        </w:rPr>
        <w:t xml:space="preserve">е количества </w:t>
      </w:r>
      <w:r w:rsidRPr="00EF7E2D">
        <w:rPr>
          <w:rFonts w:ascii="Times New Roman" w:hAnsi="Times New Roman" w:cs="Times New Roman"/>
          <w:sz w:val="24"/>
          <w:szCs w:val="24"/>
        </w:rPr>
        <w:t xml:space="preserve"> групп, количества часов по учебному плану и учебным программам и др.). О предстоящих изменениях определенных </w:t>
      </w:r>
      <w:r w:rsidRPr="00EF7E2D">
        <w:rPr>
          <w:rFonts w:ascii="Times New Roman" w:hAnsi="Times New Roman" w:cs="Times New Roman"/>
          <w:sz w:val="24"/>
          <w:szCs w:val="24"/>
        </w:rPr>
        <w:lastRenderedPageBreak/>
        <w:t xml:space="preserve">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r w:rsidR="00C5252A" w:rsidRPr="00EF7E2D">
        <w:rPr>
          <w:rFonts w:ascii="Times New Roman" w:hAnsi="Times New Roman" w:cs="Times New Roman"/>
          <w:sz w:val="24"/>
          <w:szCs w:val="24"/>
        </w:rPr>
        <w:t>позднее,</w:t>
      </w:r>
      <w:r w:rsidRPr="00EF7E2D">
        <w:rPr>
          <w:rFonts w:ascii="Times New Roman" w:hAnsi="Times New Roman" w:cs="Times New Roman"/>
          <w:sz w:val="24"/>
          <w:szCs w:val="24"/>
        </w:rPr>
        <w:t xml:space="preserve"> чем за два месяца. </w:t>
      </w:r>
    </w:p>
    <w:p w:rsidR="0032163A"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2.3.4. Перевод на другую постоянную работу в пределах </w:t>
      </w:r>
      <w:r w:rsidR="00627693" w:rsidRPr="00EF7E2D">
        <w:rPr>
          <w:rFonts w:ascii="Times New Roman" w:hAnsi="Times New Roman" w:cs="Times New Roman"/>
          <w:sz w:val="24"/>
          <w:szCs w:val="24"/>
        </w:rPr>
        <w:t xml:space="preserve">МБДОУ </w:t>
      </w:r>
      <w:r w:rsidRPr="00EF7E2D">
        <w:rPr>
          <w:rFonts w:ascii="Times New Roman" w:hAnsi="Times New Roman" w:cs="Times New Roman"/>
          <w:sz w:val="24"/>
          <w:szCs w:val="24"/>
        </w:rPr>
        <w:t xml:space="preserve">оформляется приказом работодателя, на основании которого делается запись в трудовой книжке работника. </w:t>
      </w:r>
    </w:p>
    <w:p w:rsidR="0032163A"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w:t>
      </w:r>
      <w:r w:rsidR="00627693" w:rsidRPr="00EF7E2D">
        <w:rPr>
          <w:rFonts w:ascii="Times New Roman" w:hAnsi="Times New Roman" w:cs="Times New Roman"/>
          <w:sz w:val="24"/>
          <w:szCs w:val="24"/>
        </w:rPr>
        <w:t xml:space="preserve">го перевода на другую работу. </w:t>
      </w:r>
    </w:p>
    <w:p w:rsidR="0032163A"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2.3.8. Перевод работника на другую работу в соответствии с медицинским заключением производится в порядке, предусмотренном ст. ст. 73, 182, 254 ТК РФ.</w:t>
      </w:r>
    </w:p>
    <w:p w:rsidR="0032163A"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2.3.9. Работодатель обязан в соответствии со ст. 76 ТК РФ отстранить от работы (не допускать к работе) работника:</w:t>
      </w:r>
    </w:p>
    <w:p w:rsidR="0032163A" w:rsidRPr="00EF7E2D" w:rsidRDefault="004560A9" w:rsidP="008518A7">
      <w:pPr>
        <w:pStyle w:val="a7"/>
        <w:numPr>
          <w:ilvl w:val="0"/>
          <w:numId w:val="30"/>
        </w:numPr>
        <w:jc w:val="both"/>
        <w:rPr>
          <w:rFonts w:ascii="Times New Roman" w:hAnsi="Times New Roman" w:cs="Times New Roman"/>
          <w:sz w:val="24"/>
          <w:szCs w:val="24"/>
        </w:rPr>
      </w:pPr>
      <w:r w:rsidRPr="00EF7E2D">
        <w:rPr>
          <w:rFonts w:ascii="Times New Roman" w:hAnsi="Times New Roman" w:cs="Times New Roman"/>
          <w:sz w:val="24"/>
          <w:szCs w:val="24"/>
        </w:rPr>
        <w:t xml:space="preserve">появившегося на работе в состоянии алкогольного, наркотического или иного токсического опьянения; </w:t>
      </w:r>
    </w:p>
    <w:p w:rsidR="0032163A" w:rsidRPr="00EF7E2D" w:rsidRDefault="004560A9" w:rsidP="008518A7">
      <w:pPr>
        <w:pStyle w:val="a7"/>
        <w:numPr>
          <w:ilvl w:val="0"/>
          <w:numId w:val="30"/>
        </w:numPr>
        <w:jc w:val="both"/>
        <w:rPr>
          <w:rFonts w:ascii="Times New Roman" w:hAnsi="Times New Roman" w:cs="Times New Roman"/>
          <w:sz w:val="24"/>
          <w:szCs w:val="24"/>
        </w:rPr>
      </w:pPr>
      <w:r w:rsidRPr="00EF7E2D">
        <w:rPr>
          <w:rFonts w:ascii="Times New Roman" w:hAnsi="Times New Roman" w:cs="Times New Roman"/>
          <w:sz w:val="24"/>
          <w:szCs w:val="24"/>
        </w:rPr>
        <w:t xml:space="preserve">не прошедшего в установленном порядке обучение и проверку знаний и навыков в области охраны труда; </w:t>
      </w:r>
    </w:p>
    <w:p w:rsidR="0032163A" w:rsidRPr="00EF7E2D" w:rsidRDefault="004560A9" w:rsidP="008518A7">
      <w:pPr>
        <w:pStyle w:val="a7"/>
        <w:numPr>
          <w:ilvl w:val="0"/>
          <w:numId w:val="30"/>
        </w:numPr>
        <w:jc w:val="both"/>
        <w:rPr>
          <w:rFonts w:ascii="Times New Roman" w:hAnsi="Times New Roman" w:cs="Times New Roman"/>
          <w:sz w:val="24"/>
          <w:szCs w:val="24"/>
        </w:rPr>
      </w:pPr>
      <w:r w:rsidRPr="00EF7E2D">
        <w:rPr>
          <w:rFonts w:ascii="Times New Roman" w:hAnsi="Times New Roman" w:cs="Times New Roman"/>
          <w:sz w:val="24"/>
          <w:szCs w:val="24"/>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B64E5D" w:rsidRPr="00EF7E2D" w:rsidRDefault="004560A9" w:rsidP="008518A7">
      <w:pPr>
        <w:pStyle w:val="a7"/>
        <w:numPr>
          <w:ilvl w:val="0"/>
          <w:numId w:val="30"/>
        </w:numPr>
        <w:jc w:val="both"/>
        <w:rPr>
          <w:rFonts w:ascii="Times New Roman" w:hAnsi="Times New Roman" w:cs="Times New Roman"/>
          <w:sz w:val="24"/>
          <w:szCs w:val="24"/>
        </w:rPr>
      </w:pPr>
      <w:r w:rsidRPr="00EF7E2D">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64E5D" w:rsidRPr="00EF7E2D" w:rsidRDefault="004560A9" w:rsidP="008518A7">
      <w:pPr>
        <w:pStyle w:val="a7"/>
        <w:numPr>
          <w:ilvl w:val="0"/>
          <w:numId w:val="30"/>
        </w:numPr>
        <w:jc w:val="both"/>
        <w:rPr>
          <w:rFonts w:ascii="Times New Roman" w:hAnsi="Times New Roman" w:cs="Times New Roman"/>
          <w:sz w:val="24"/>
          <w:szCs w:val="24"/>
        </w:rPr>
      </w:pPr>
      <w:r w:rsidRPr="00EF7E2D">
        <w:rPr>
          <w:rFonts w:ascii="Times New Roman" w:hAnsi="Times New Roman" w:cs="Times New Roman"/>
          <w:sz w:val="24"/>
          <w:szCs w:val="24"/>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27693" w:rsidRPr="00EF7E2D" w:rsidRDefault="004560A9" w:rsidP="008518A7">
      <w:pPr>
        <w:pStyle w:val="a7"/>
        <w:numPr>
          <w:ilvl w:val="0"/>
          <w:numId w:val="30"/>
        </w:numPr>
        <w:jc w:val="both"/>
        <w:rPr>
          <w:rFonts w:ascii="Times New Roman" w:hAnsi="Times New Roman" w:cs="Times New Roman"/>
          <w:sz w:val="24"/>
          <w:szCs w:val="24"/>
        </w:rPr>
      </w:pPr>
      <w:r w:rsidRPr="00EF7E2D">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B64E5D" w:rsidRPr="00EF7E2D" w:rsidRDefault="00B64E5D" w:rsidP="00EF7E2D">
      <w:pPr>
        <w:pStyle w:val="a7"/>
        <w:ind w:left="0" w:firstLine="567"/>
        <w:jc w:val="both"/>
        <w:rPr>
          <w:rFonts w:ascii="Times New Roman" w:hAnsi="Times New Roman" w:cs="Times New Roman"/>
          <w:sz w:val="24"/>
          <w:szCs w:val="24"/>
        </w:rPr>
      </w:pPr>
    </w:p>
    <w:p w:rsidR="00627693" w:rsidRPr="00EF7E2D" w:rsidRDefault="004560A9" w:rsidP="00EF7E2D">
      <w:pPr>
        <w:pStyle w:val="a7"/>
        <w:ind w:left="0" w:firstLine="567"/>
        <w:jc w:val="both"/>
        <w:rPr>
          <w:rFonts w:ascii="Times New Roman" w:hAnsi="Times New Roman" w:cs="Times New Roman"/>
          <w:b/>
          <w:sz w:val="24"/>
          <w:szCs w:val="24"/>
        </w:rPr>
      </w:pPr>
      <w:r w:rsidRPr="00EF7E2D">
        <w:rPr>
          <w:rFonts w:ascii="Times New Roman" w:hAnsi="Times New Roman" w:cs="Times New Roman"/>
          <w:b/>
          <w:sz w:val="24"/>
          <w:szCs w:val="24"/>
        </w:rPr>
        <w:t xml:space="preserve"> 2.4. Прекращение трудового договора: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2.4.1. Прекращение трудового договора может иметь место только по основаниям, предусмотренным трудовым законодательством.</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2.4.2. Трудовой договор может быть в любое время расторгнут по соглашению сторон трудового договора (ст. 78 ТК РФ).</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2.4.3. Срочный трудовой договор прекращается с истечением срока его действия (ст. 79 ТК РФ). </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Трудовой договор, заключенный на время выполнения определенной работы, прекращается по завершении этой работы. </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2.4.4. Работник имеет право расторгнуть трудовой договор, предупредив об этом работодателя в письменной форме не </w:t>
      </w:r>
      <w:r w:rsidR="00C5252A" w:rsidRPr="00EF7E2D">
        <w:rPr>
          <w:rFonts w:ascii="Times New Roman" w:hAnsi="Times New Roman" w:cs="Times New Roman"/>
          <w:sz w:val="24"/>
          <w:szCs w:val="24"/>
        </w:rPr>
        <w:t>позднее,</w:t>
      </w:r>
      <w:r w:rsidRPr="00EF7E2D">
        <w:rPr>
          <w:rFonts w:ascii="Times New Roman" w:hAnsi="Times New Roman" w:cs="Times New Roman"/>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2.4.5. По соглашению между работником и работодателем трудовой </w:t>
      </w:r>
      <w:r w:rsidR="00C5252A" w:rsidRPr="00EF7E2D">
        <w:rPr>
          <w:rFonts w:ascii="Times New Roman" w:hAnsi="Times New Roman" w:cs="Times New Roman"/>
          <w:sz w:val="24"/>
          <w:szCs w:val="24"/>
        </w:rPr>
        <w:t>договор,</w:t>
      </w:r>
      <w:r w:rsidRPr="00EF7E2D">
        <w:rPr>
          <w:rFonts w:ascii="Times New Roman" w:hAnsi="Times New Roman" w:cs="Times New Roman"/>
          <w:sz w:val="24"/>
          <w:szCs w:val="24"/>
        </w:rPr>
        <w:t xml:space="preserve"> может </w:t>
      </w:r>
      <w:r w:rsidR="00C5252A" w:rsidRPr="00EF7E2D">
        <w:rPr>
          <w:rFonts w:ascii="Times New Roman" w:hAnsi="Times New Roman" w:cs="Times New Roman"/>
          <w:sz w:val="24"/>
          <w:szCs w:val="24"/>
        </w:rPr>
        <w:t>быть,</w:t>
      </w:r>
      <w:r w:rsidRPr="00EF7E2D">
        <w:rPr>
          <w:rFonts w:ascii="Times New Roman" w:hAnsi="Times New Roman" w:cs="Times New Roman"/>
          <w:sz w:val="24"/>
          <w:szCs w:val="24"/>
        </w:rPr>
        <w:t xml:space="preserve"> расторгнут и до истечения срока предупреждения об увольнении (ст. 80 ТК РФ).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w:t>
      </w:r>
      <w:r w:rsidR="00627693" w:rsidRPr="00EF7E2D">
        <w:rPr>
          <w:rFonts w:ascii="Times New Roman" w:hAnsi="Times New Roman" w:cs="Times New Roman"/>
          <w:sz w:val="24"/>
          <w:szCs w:val="24"/>
        </w:rPr>
        <w:t xml:space="preserve">ашения или трудового договора </w:t>
      </w:r>
      <w:r w:rsidRPr="00EF7E2D">
        <w:rPr>
          <w:rFonts w:ascii="Times New Roman" w:hAnsi="Times New Roman" w:cs="Times New Roman"/>
          <w:sz w:val="24"/>
          <w:szCs w:val="24"/>
        </w:rPr>
        <w:t xml:space="preserve"> работодатель обязан расторгнуть трудовой договор в срок, указанный в заявлении работника. </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lastRenderedPageBreak/>
        <w:t>По истечении срока предупреждения об увольнении работник имеет право прекратить работу.</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27693"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2.4.8. Увольнение по результатам аттестации работников, а также в случаях сокращения численности или штата работников </w:t>
      </w:r>
      <w:r w:rsidR="00627693" w:rsidRPr="00EF7E2D">
        <w:rPr>
          <w:rFonts w:ascii="Times New Roman" w:hAnsi="Times New Roman" w:cs="Times New Roman"/>
          <w:sz w:val="24"/>
          <w:szCs w:val="24"/>
        </w:rPr>
        <w:t>МБДОУ</w:t>
      </w:r>
      <w:r w:rsidRPr="00EF7E2D">
        <w:rPr>
          <w:rFonts w:ascii="Times New Roman" w:hAnsi="Times New Roman" w:cs="Times New Roman"/>
          <w:sz w:val="24"/>
          <w:szCs w:val="24"/>
        </w:rPr>
        <w:t xml:space="preserve"> допускается, если невозможно перевести работника с его согласия на другую работу. </w:t>
      </w:r>
    </w:p>
    <w:p w:rsidR="00E42CBB"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B64E5D" w:rsidRPr="00EF7E2D" w:rsidRDefault="00B64E5D" w:rsidP="008518A7">
      <w:pPr>
        <w:pStyle w:val="a7"/>
        <w:numPr>
          <w:ilvl w:val="0"/>
          <w:numId w:val="31"/>
        </w:numPr>
        <w:jc w:val="both"/>
        <w:rPr>
          <w:rFonts w:ascii="Times New Roman" w:hAnsi="Times New Roman" w:cs="Times New Roman"/>
          <w:sz w:val="24"/>
          <w:szCs w:val="24"/>
        </w:rPr>
      </w:pPr>
      <w:r w:rsidRPr="00EF7E2D">
        <w:rPr>
          <w:rFonts w:ascii="Times New Roman" w:hAnsi="Times New Roman" w:cs="Times New Roman"/>
          <w:sz w:val="24"/>
          <w:szCs w:val="24"/>
        </w:rPr>
        <w:t xml:space="preserve">реорганизация учреждения; </w:t>
      </w:r>
    </w:p>
    <w:p w:rsidR="00E42CBB" w:rsidRPr="00EF7E2D" w:rsidRDefault="004560A9" w:rsidP="008518A7">
      <w:pPr>
        <w:pStyle w:val="a7"/>
        <w:numPr>
          <w:ilvl w:val="0"/>
          <w:numId w:val="31"/>
        </w:numPr>
        <w:jc w:val="both"/>
        <w:rPr>
          <w:rFonts w:ascii="Times New Roman" w:hAnsi="Times New Roman" w:cs="Times New Roman"/>
          <w:sz w:val="24"/>
          <w:szCs w:val="24"/>
        </w:rPr>
      </w:pPr>
      <w:r w:rsidRPr="00EF7E2D">
        <w:rPr>
          <w:rFonts w:ascii="Times New Roman" w:hAnsi="Times New Roman" w:cs="Times New Roman"/>
          <w:sz w:val="24"/>
          <w:szCs w:val="24"/>
        </w:rPr>
        <w:t>исключение из штатного рас</w:t>
      </w:r>
      <w:r w:rsidR="00E42CBB" w:rsidRPr="00EF7E2D">
        <w:rPr>
          <w:rFonts w:ascii="Times New Roman" w:hAnsi="Times New Roman" w:cs="Times New Roman"/>
          <w:sz w:val="24"/>
          <w:szCs w:val="24"/>
        </w:rPr>
        <w:t xml:space="preserve">писания некоторых должностей; </w:t>
      </w:r>
    </w:p>
    <w:p w:rsidR="00E42CBB" w:rsidRPr="00EF7E2D" w:rsidRDefault="004560A9" w:rsidP="008518A7">
      <w:pPr>
        <w:pStyle w:val="a7"/>
        <w:numPr>
          <w:ilvl w:val="0"/>
          <w:numId w:val="31"/>
        </w:numPr>
        <w:jc w:val="both"/>
        <w:rPr>
          <w:rFonts w:ascii="Times New Roman" w:hAnsi="Times New Roman" w:cs="Times New Roman"/>
          <w:sz w:val="24"/>
          <w:szCs w:val="24"/>
        </w:rPr>
      </w:pPr>
      <w:r w:rsidRPr="00EF7E2D">
        <w:rPr>
          <w:rFonts w:ascii="Times New Roman" w:hAnsi="Times New Roman" w:cs="Times New Roman"/>
          <w:sz w:val="24"/>
          <w:szCs w:val="24"/>
        </w:rPr>
        <w:t>сокращение численности р</w:t>
      </w:r>
      <w:r w:rsidR="00627693" w:rsidRPr="00EF7E2D">
        <w:rPr>
          <w:rFonts w:ascii="Times New Roman" w:hAnsi="Times New Roman" w:cs="Times New Roman"/>
          <w:sz w:val="24"/>
          <w:szCs w:val="24"/>
        </w:rPr>
        <w:t xml:space="preserve">аботников; </w:t>
      </w:r>
      <w:r w:rsidRPr="00EF7E2D">
        <w:rPr>
          <w:rFonts w:ascii="Times New Roman" w:hAnsi="Times New Roman" w:cs="Times New Roman"/>
          <w:sz w:val="24"/>
          <w:szCs w:val="24"/>
        </w:rPr>
        <w:t xml:space="preserve"> </w:t>
      </w:r>
    </w:p>
    <w:p w:rsidR="00627693" w:rsidRPr="00EF7E2D" w:rsidRDefault="004560A9" w:rsidP="008518A7">
      <w:pPr>
        <w:pStyle w:val="a7"/>
        <w:numPr>
          <w:ilvl w:val="0"/>
          <w:numId w:val="31"/>
        </w:numPr>
        <w:jc w:val="both"/>
        <w:rPr>
          <w:rFonts w:ascii="Times New Roman" w:hAnsi="Times New Roman" w:cs="Times New Roman"/>
          <w:sz w:val="24"/>
          <w:szCs w:val="24"/>
        </w:rPr>
      </w:pPr>
      <w:r w:rsidRPr="00EF7E2D">
        <w:rPr>
          <w:rFonts w:ascii="Times New Roman" w:hAnsi="Times New Roman" w:cs="Times New Roman"/>
          <w:sz w:val="24"/>
          <w:szCs w:val="24"/>
        </w:rPr>
        <w:t>уменьшени</w:t>
      </w:r>
      <w:r w:rsidR="00E42CBB" w:rsidRPr="00EF7E2D">
        <w:rPr>
          <w:rFonts w:ascii="Times New Roman" w:hAnsi="Times New Roman" w:cs="Times New Roman"/>
          <w:sz w:val="24"/>
          <w:szCs w:val="24"/>
        </w:rPr>
        <w:t xml:space="preserve">е  </w:t>
      </w:r>
      <w:r w:rsidR="008518A7">
        <w:rPr>
          <w:rFonts w:ascii="Times New Roman" w:hAnsi="Times New Roman" w:cs="Times New Roman"/>
          <w:sz w:val="24"/>
          <w:szCs w:val="24"/>
        </w:rPr>
        <w:t xml:space="preserve">количества </w:t>
      </w:r>
      <w:r w:rsidR="00E42CBB" w:rsidRPr="00EF7E2D">
        <w:rPr>
          <w:rFonts w:ascii="Times New Roman" w:hAnsi="Times New Roman" w:cs="Times New Roman"/>
          <w:sz w:val="24"/>
          <w:szCs w:val="24"/>
        </w:rPr>
        <w:t>групп.</w:t>
      </w:r>
    </w:p>
    <w:p w:rsidR="00E42CBB"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2.4.9. Ликвидация или реорганизация</w:t>
      </w:r>
      <w:r w:rsidR="00E42CBB" w:rsidRPr="00EF7E2D">
        <w:rPr>
          <w:rFonts w:ascii="Times New Roman" w:hAnsi="Times New Roman" w:cs="Times New Roman"/>
          <w:sz w:val="24"/>
          <w:szCs w:val="24"/>
        </w:rPr>
        <w:t xml:space="preserve"> МБДОУ</w:t>
      </w:r>
      <w:r w:rsidRPr="00EF7E2D">
        <w:rPr>
          <w:rFonts w:ascii="Times New Roman" w:hAnsi="Times New Roman" w:cs="Times New Roman"/>
          <w:sz w:val="24"/>
          <w:szCs w:val="24"/>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w:t>
      </w:r>
      <w:r w:rsidR="00E42CBB" w:rsidRPr="00EF7E2D">
        <w:rPr>
          <w:rFonts w:ascii="Times New Roman" w:hAnsi="Times New Roman" w:cs="Times New Roman"/>
          <w:sz w:val="24"/>
          <w:szCs w:val="24"/>
        </w:rPr>
        <w:t xml:space="preserve">да. </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w:t>
      </w:r>
      <w:r w:rsidR="00B64E5D" w:rsidRPr="00EF7E2D">
        <w:rPr>
          <w:rFonts w:ascii="Times New Roman" w:hAnsi="Times New Roman" w:cs="Times New Roman"/>
          <w:sz w:val="24"/>
          <w:szCs w:val="24"/>
        </w:rPr>
        <w:t>ркотического опьянения и т.п.).</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w:t>
      </w:r>
    </w:p>
    <w:p w:rsidR="00B64E5D"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w:t>
      </w:r>
    </w:p>
    <w:p w:rsidR="00E42CBB"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w:t>
      </w:r>
      <w:r w:rsidR="00E42CBB" w:rsidRPr="00EF7E2D">
        <w:rPr>
          <w:rFonts w:ascii="Times New Roman" w:hAnsi="Times New Roman" w:cs="Times New Roman"/>
          <w:sz w:val="24"/>
          <w:szCs w:val="24"/>
        </w:rPr>
        <w:t xml:space="preserve">дателем (ч. 5 ст. 81 ТК РФ). </w:t>
      </w:r>
    </w:p>
    <w:p w:rsidR="00E42CBB"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8518A7" w:rsidRDefault="004560A9" w:rsidP="008518A7">
      <w:pPr>
        <w:pStyle w:val="a7"/>
        <w:numPr>
          <w:ilvl w:val="0"/>
          <w:numId w:val="32"/>
        </w:numPr>
        <w:jc w:val="both"/>
        <w:rPr>
          <w:rFonts w:ascii="Times New Roman" w:hAnsi="Times New Roman" w:cs="Times New Roman"/>
          <w:sz w:val="24"/>
          <w:szCs w:val="24"/>
        </w:rPr>
      </w:pPr>
      <w:r w:rsidRPr="008518A7">
        <w:rPr>
          <w:rFonts w:ascii="Times New Roman" w:hAnsi="Times New Roman" w:cs="Times New Roman"/>
          <w:sz w:val="24"/>
          <w:szCs w:val="24"/>
        </w:rPr>
        <w:t>повторное в течени</w:t>
      </w:r>
      <w:r w:rsidR="008518A7" w:rsidRPr="008518A7">
        <w:rPr>
          <w:rFonts w:ascii="Times New Roman" w:hAnsi="Times New Roman" w:cs="Times New Roman"/>
          <w:sz w:val="24"/>
          <w:szCs w:val="24"/>
        </w:rPr>
        <w:t>е одного года грубое нарушение У</w:t>
      </w:r>
      <w:r w:rsidRPr="008518A7">
        <w:rPr>
          <w:rFonts w:ascii="Times New Roman" w:hAnsi="Times New Roman" w:cs="Times New Roman"/>
          <w:sz w:val="24"/>
          <w:szCs w:val="24"/>
        </w:rPr>
        <w:t>става</w:t>
      </w:r>
      <w:r w:rsidR="00E42CBB" w:rsidRPr="008518A7">
        <w:rPr>
          <w:rFonts w:ascii="Times New Roman" w:hAnsi="Times New Roman" w:cs="Times New Roman"/>
          <w:sz w:val="24"/>
          <w:szCs w:val="24"/>
        </w:rPr>
        <w:t xml:space="preserve"> </w:t>
      </w:r>
      <w:r w:rsidR="008518A7">
        <w:rPr>
          <w:rFonts w:ascii="Times New Roman" w:hAnsi="Times New Roman" w:cs="Times New Roman"/>
          <w:sz w:val="24"/>
          <w:szCs w:val="24"/>
        </w:rPr>
        <w:t xml:space="preserve"> МБДОУ;</w:t>
      </w:r>
    </w:p>
    <w:p w:rsidR="00612FAC" w:rsidRPr="008518A7" w:rsidRDefault="004560A9" w:rsidP="008518A7">
      <w:pPr>
        <w:pStyle w:val="a7"/>
        <w:numPr>
          <w:ilvl w:val="0"/>
          <w:numId w:val="32"/>
        </w:numPr>
        <w:jc w:val="both"/>
        <w:rPr>
          <w:rFonts w:ascii="Times New Roman" w:hAnsi="Times New Roman" w:cs="Times New Roman"/>
          <w:sz w:val="24"/>
          <w:szCs w:val="24"/>
        </w:rPr>
      </w:pPr>
      <w:r w:rsidRPr="008518A7">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w:t>
      </w:r>
      <w:r w:rsidR="00E42CBB" w:rsidRPr="008518A7">
        <w:rPr>
          <w:rFonts w:ascii="Times New Roman" w:hAnsi="Times New Roman" w:cs="Times New Roman"/>
          <w:sz w:val="24"/>
          <w:szCs w:val="24"/>
        </w:rPr>
        <w:t xml:space="preserve">лием над личностью </w:t>
      </w:r>
      <w:r w:rsidRPr="008518A7">
        <w:rPr>
          <w:rFonts w:ascii="Times New Roman" w:hAnsi="Times New Roman" w:cs="Times New Roman"/>
          <w:sz w:val="24"/>
          <w:szCs w:val="24"/>
        </w:rPr>
        <w:t xml:space="preserve"> воспитанника. </w:t>
      </w:r>
    </w:p>
    <w:p w:rsidR="00612FAC"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lastRenderedPageBreak/>
        <w:t xml:space="preserve">2.4.12. </w:t>
      </w:r>
      <w:r w:rsidR="00B64E5D" w:rsidRPr="00EF7E2D">
        <w:rPr>
          <w:rFonts w:ascii="Times New Roman" w:hAnsi="Times New Roman" w:cs="Times New Roman"/>
          <w:sz w:val="24"/>
          <w:szCs w:val="24"/>
        </w:rPr>
        <w:t xml:space="preserve">Трудовой договор с работником </w:t>
      </w:r>
      <w:r w:rsidR="008518A7">
        <w:rPr>
          <w:rFonts w:ascii="Times New Roman" w:hAnsi="Times New Roman" w:cs="Times New Roman"/>
          <w:sz w:val="24"/>
          <w:szCs w:val="24"/>
        </w:rPr>
        <w:t xml:space="preserve"> МБДОУ </w:t>
      </w:r>
      <w:r w:rsidR="00B64E5D" w:rsidRPr="00EF7E2D">
        <w:rPr>
          <w:rFonts w:ascii="Times New Roman" w:hAnsi="Times New Roman" w:cs="Times New Roman"/>
          <w:sz w:val="24"/>
          <w:szCs w:val="24"/>
        </w:rPr>
        <w:t>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612FAC" w:rsidRPr="00EF7E2D" w:rsidRDefault="00B64E5D"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Трудовой договор с работником МБДОУ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612FAC" w:rsidRPr="00EF7E2D" w:rsidRDefault="00B64E5D"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том же</w:t>
      </w:r>
      <w:r w:rsidR="00510624">
        <w:rPr>
          <w:rFonts w:ascii="Times New Roman" w:hAnsi="Times New Roman" w:cs="Times New Roman"/>
          <w:sz w:val="24"/>
          <w:szCs w:val="24"/>
        </w:rPr>
        <w:t xml:space="preserve"> </w:t>
      </w:r>
      <w:r w:rsidRPr="00EF7E2D">
        <w:rPr>
          <w:rFonts w:ascii="Times New Roman" w:hAnsi="Times New Roman" w:cs="Times New Roman"/>
          <w:sz w:val="24"/>
          <w:szCs w:val="24"/>
        </w:rPr>
        <w:t xml:space="preserve"> МБДОУ. 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612FAC" w:rsidRPr="00EF7E2D" w:rsidRDefault="00B64E5D"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Прекращение трудового договора оформляется приказом работодателя (ст. 84.1 ТК РФ). </w:t>
      </w:r>
    </w:p>
    <w:p w:rsidR="00612FAC" w:rsidRPr="00EF7E2D" w:rsidRDefault="00B64E5D"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12FAC" w:rsidRPr="00EF7E2D" w:rsidRDefault="00612FAC"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12FAC"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612FAC"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612FAC" w:rsidRPr="00EF7E2D" w:rsidRDefault="004560A9" w:rsidP="00EF7E2D">
      <w:pPr>
        <w:pStyle w:val="a7"/>
        <w:ind w:left="0"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12FAC" w:rsidRPr="00EF7E2D" w:rsidRDefault="00612FAC" w:rsidP="00EF7E2D">
      <w:pPr>
        <w:pStyle w:val="a7"/>
        <w:ind w:left="0" w:firstLine="567"/>
        <w:jc w:val="both"/>
        <w:rPr>
          <w:rFonts w:ascii="Times New Roman" w:eastAsia="Calibri" w:hAnsi="Times New Roman" w:cs="Times New Roman"/>
          <w:sz w:val="24"/>
          <w:szCs w:val="24"/>
          <w:lang w:bidi="ru-RU"/>
        </w:rPr>
      </w:pPr>
      <w:r w:rsidRPr="00EF7E2D">
        <w:rPr>
          <w:rFonts w:ascii="Times New Roman" w:hAnsi="Times New Roman" w:cs="Times New Roman"/>
          <w:sz w:val="24"/>
          <w:szCs w:val="24"/>
        </w:rPr>
        <w:t xml:space="preserve">2.4.16. Не допускается </w:t>
      </w:r>
      <w:r w:rsidRPr="00EF7E2D">
        <w:rPr>
          <w:rFonts w:ascii="Times New Roman" w:eastAsia="Calibri" w:hAnsi="Times New Roman" w:cs="Times New Roman"/>
          <w:sz w:val="24"/>
          <w:szCs w:val="24"/>
          <w:lang w:bidi="ru-RU"/>
        </w:rPr>
        <w:t>расторжение трудового договора по инициативе работодателя с беременной женщиной,</w:t>
      </w:r>
      <w:r w:rsidRPr="00EF7E2D">
        <w:rPr>
          <w:rFonts w:ascii="Times New Roman" w:eastAsia="Calibri" w:hAnsi="Times New Roman" w:cs="Times New Roman"/>
          <w:sz w:val="24"/>
          <w:szCs w:val="24"/>
        </w:rPr>
        <w:t xml:space="preserve"> </w:t>
      </w:r>
      <w:r w:rsidRPr="00EF7E2D">
        <w:rPr>
          <w:rFonts w:ascii="Times New Roman" w:eastAsia="Calibri" w:hAnsi="Times New Roman" w:cs="Times New Roman"/>
          <w:sz w:val="24"/>
          <w:szCs w:val="24"/>
          <w:lang w:bidi="ru-RU"/>
        </w:rPr>
        <w:t xml:space="preserve">за исключением случаев ликвидации организации. </w:t>
      </w:r>
    </w:p>
    <w:p w:rsidR="00612FAC" w:rsidRPr="00EF7E2D" w:rsidRDefault="00612FAC" w:rsidP="00EF7E2D">
      <w:pPr>
        <w:pStyle w:val="a7"/>
        <w:ind w:left="0" w:firstLine="567"/>
        <w:jc w:val="both"/>
        <w:rPr>
          <w:rFonts w:ascii="Times New Roman" w:eastAsia="Calibri" w:hAnsi="Times New Roman" w:cs="Times New Roman"/>
          <w:sz w:val="24"/>
          <w:szCs w:val="24"/>
          <w:lang w:bidi="ru-RU"/>
        </w:rPr>
      </w:pPr>
      <w:r w:rsidRPr="00EF7E2D">
        <w:rPr>
          <w:rFonts w:ascii="Times New Roman" w:eastAsia="Calibri" w:hAnsi="Times New Roman" w:cs="Times New Roman"/>
          <w:sz w:val="24"/>
          <w:szCs w:val="24"/>
          <w:lang w:bidi="ru-RU"/>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w:t>
      </w:r>
      <w:r w:rsidRPr="00EF7E2D">
        <w:rPr>
          <w:rFonts w:ascii="Times New Roman" w:eastAsia="Calibri" w:hAnsi="Times New Roman" w:cs="Times New Roman"/>
          <w:sz w:val="24"/>
          <w:szCs w:val="24"/>
        </w:rPr>
        <w:t xml:space="preserve"> беременности, продлить срок действия трудового </w:t>
      </w:r>
      <w:r w:rsidRPr="00EF7E2D">
        <w:rPr>
          <w:rFonts w:ascii="Times New Roman" w:eastAsia="Calibri" w:hAnsi="Times New Roman" w:cs="Times New Roman"/>
          <w:sz w:val="24"/>
          <w:szCs w:val="24"/>
          <w:lang w:bidi="ru-RU"/>
        </w:rPr>
        <w:t xml:space="preserve">договора до окончания беременности (до окончания отпуска по беременности и родам).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w:t>
      </w:r>
      <w:r w:rsidRPr="00EF7E2D">
        <w:rPr>
          <w:rFonts w:ascii="Times New Roman" w:eastAsia="Calibri" w:hAnsi="Times New Roman" w:cs="Times New Roman"/>
          <w:sz w:val="24"/>
          <w:szCs w:val="24"/>
          <w:lang w:bidi="ru-RU"/>
        </w:rPr>
        <w:lastRenderedPageBreak/>
        <w:t>его действия в течение недели со дня, когда работодатель узнал или должен был узнать о факте окончания беременности.</w:t>
      </w:r>
    </w:p>
    <w:p w:rsidR="00612FAC" w:rsidRPr="00EF7E2D" w:rsidRDefault="00612FAC" w:rsidP="00EF7E2D">
      <w:pPr>
        <w:pStyle w:val="a7"/>
        <w:ind w:left="0" w:firstLine="567"/>
        <w:jc w:val="both"/>
        <w:rPr>
          <w:rFonts w:ascii="Times New Roman" w:eastAsia="Calibri" w:hAnsi="Times New Roman" w:cs="Times New Roman"/>
          <w:sz w:val="24"/>
          <w:szCs w:val="24"/>
          <w:lang w:bidi="ru-RU"/>
        </w:rPr>
      </w:pPr>
      <w:r w:rsidRPr="00EF7E2D">
        <w:rPr>
          <w:rFonts w:ascii="Times New Roman" w:eastAsia="Calibri" w:hAnsi="Times New Roman" w:cs="Times New Roman"/>
          <w:sz w:val="24"/>
          <w:szCs w:val="24"/>
          <w:lang w:bidi="ru-RU"/>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w:t>
      </w:r>
    </w:p>
    <w:p w:rsidR="00E42CBB" w:rsidRPr="00EF7E2D" w:rsidRDefault="00612FAC" w:rsidP="00EF7E2D">
      <w:pPr>
        <w:pStyle w:val="a7"/>
        <w:ind w:left="0" w:firstLine="567"/>
        <w:jc w:val="both"/>
        <w:rPr>
          <w:rFonts w:ascii="Times New Roman" w:hAnsi="Times New Roman" w:cs="Times New Roman"/>
          <w:sz w:val="24"/>
          <w:szCs w:val="24"/>
        </w:rPr>
      </w:pPr>
      <w:r w:rsidRPr="00EF7E2D">
        <w:rPr>
          <w:rFonts w:ascii="Times New Roman" w:eastAsia="Calibri" w:hAnsi="Times New Roman" w:cs="Times New Roman"/>
          <w:sz w:val="24"/>
          <w:szCs w:val="24"/>
          <w:lang w:bidi="ru-RU"/>
        </w:rPr>
        <w:t xml:space="preserve">Не допускается расторжение трудового договора по инициативе работодателя в связи с сокращением численности </w:t>
      </w:r>
      <w:r w:rsidRPr="00C5252A">
        <w:rPr>
          <w:rFonts w:ascii="Times New Roman" w:hAnsi="Times New Roman" w:cs="Times New Roman"/>
          <w:sz w:val="24"/>
          <w:szCs w:val="24"/>
        </w:rPr>
        <w:t>или штата работников организации, несоответствием работника занимаемой должности вследствие недостаточной квалификации, подтвержденной результатами аттестации, с женщиной, имеющей ребенка в возрасте до трех лет, с одинокой матерью</w:t>
      </w:r>
      <w:r w:rsidRPr="00C5252A">
        <w:rPr>
          <w:rFonts w:ascii="Times New Roman" w:hAnsi="Times New Roman" w:cs="Times New Roman"/>
          <w:sz w:val="24"/>
          <w:szCs w:val="24"/>
        </w:rPr>
        <w:footnoteReference w:id="1"/>
      </w:r>
      <w:r w:rsidRPr="00C5252A">
        <w:rPr>
          <w:rFonts w:ascii="Times New Roman" w:hAnsi="Times New Roman" w:cs="Times New Roman"/>
          <w:sz w:val="24"/>
          <w:szCs w:val="24"/>
        </w:rPr>
        <w:t>,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(ст.261 ТК РФ).</w:t>
      </w:r>
    </w:p>
    <w:p w:rsidR="00E42CBB" w:rsidRPr="003F757D" w:rsidRDefault="00C5252A" w:rsidP="003F757D">
      <w:pPr>
        <w:pStyle w:val="a4"/>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3</w:t>
      </w:r>
      <w:r w:rsidR="004560A9" w:rsidRPr="003F757D">
        <w:rPr>
          <w:rFonts w:ascii="Times New Roman" w:hAnsi="Times New Roman" w:cs="Times New Roman"/>
          <w:b/>
          <w:sz w:val="24"/>
          <w:szCs w:val="24"/>
          <w:u w:val="single"/>
        </w:rPr>
        <w:t>. Основные права, обязанности и ответственность сторон трудового договора</w:t>
      </w:r>
    </w:p>
    <w:p w:rsidR="00612FAC" w:rsidRPr="00EF7E2D" w:rsidRDefault="00612FAC" w:rsidP="00EF7E2D">
      <w:pPr>
        <w:spacing w:after="0" w:line="240" w:lineRule="auto"/>
        <w:ind w:firstLine="567"/>
        <w:jc w:val="both"/>
        <w:rPr>
          <w:rFonts w:ascii="Times New Roman" w:hAnsi="Times New Roman" w:cs="Times New Roman"/>
          <w:b/>
          <w:sz w:val="24"/>
          <w:szCs w:val="24"/>
        </w:rPr>
      </w:pPr>
    </w:p>
    <w:p w:rsidR="00E42CBB" w:rsidRPr="00EF7E2D" w:rsidRDefault="00612FAC" w:rsidP="00EF7E2D">
      <w:pPr>
        <w:spacing w:after="0" w:line="240" w:lineRule="auto"/>
        <w:ind w:firstLine="567"/>
        <w:jc w:val="both"/>
        <w:rPr>
          <w:rFonts w:ascii="Times New Roman" w:hAnsi="Times New Roman" w:cs="Times New Roman"/>
          <w:b/>
          <w:sz w:val="24"/>
          <w:szCs w:val="24"/>
        </w:rPr>
      </w:pPr>
      <w:r w:rsidRPr="00EF7E2D">
        <w:rPr>
          <w:rFonts w:ascii="Times New Roman" w:hAnsi="Times New Roman" w:cs="Times New Roman"/>
          <w:b/>
          <w:sz w:val="24"/>
          <w:szCs w:val="24"/>
        </w:rPr>
        <w:t>3.1. Работник имеет право:</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3.1.2. на предоставление ему работы, обусловленной трудовым договором;</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3.1.6. на полную достоверную информацию об условиях труда и требованиях охраны труда на рабочем месте;</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3.1.11. на защиту своих трудовых прав, свобод и законных интересов всеми не запрещенными законом способами;</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3.1.14. на обязательное социальное страхование в случаях, предусмотренных федеральными законами;</w:t>
      </w:r>
    </w:p>
    <w:p w:rsidR="00966FBD" w:rsidRPr="00EF7E2D" w:rsidRDefault="00966FBD" w:rsidP="00EF7E2D">
      <w:pPr>
        <w:pStyle w:val="HTML"/>
        <w:autoSpaceDE w:val="0"/>
        <w:ind w:firstLine="567"/>
        <w:jc w:val="both"/>
        <w:rPr>
          <w:rFonts w:ascii="Times New Roman" w:eastAsia="Times New Roman" w:hAnsi="Times New Roman" w:cs="Times New Roman"/>
          <w:sz w:val="24"/>
          <w:szCs w:val="24"/>
        </w:rPr>
      </w:pPr>
      <w:r w:rsidRPr="00EF7E2D">
        <w:rPr>
          <w:rFonts w:ascii="Times New Roman" w:eastAsia="Symbol" w:hAnsi="Times New Roman" w:cs="Times New Roman"/>
          <w:sz w:val="24"/>
          <w:szCs w:val="24"/>
          <w:lang w:eastAsia="ru-RU"/>
        </w:rPr>
        <w:t xml:space="preserve">3.1.15. </w:t>
      </w:r>
      <w:r w:rsidRPr="00EF7E2D">
        <w:rPr>
          <w:rFonts w:ascii="Times New Roman" w:eastAsia="Lucida Sans Unicode" w:hAnsi="Times New Roman" w:cs="Times New Roman"/>
          <w:sz w:val="24"/>
          <w:szCs w:val="24"/>
        </w:rPr>
        <w:t>пользоваться другими правами в соответствии с уставом образовательного учреждения</w:t>
      </w:r>
      <w:r w:rsidRPr="00EF7E2D">
        <w:rPr>
          <w:rFonts w:ascii="Times New Roman" w:eastAsia="Times New Roman" w:hAnsi="Times New Roman" w:cs="Times New Roman"/>
          <w:sz w:val="24"/>
          <w:szCs w:val="24"/>
        </w:rPr>
        <w:t>, трудовым договором, законодательством Российской Федерации.</w:t>
      </w:r>
    </w:p>
    <w:p w:rsidR="00510624" w:rsidRDefault="00510624" w:rsidP="002107F8">
      <w:pPr>
        <w:spacing w:after="0" w:line="240" w:lineRule="auto"/>
        <w:jc w:val="both"/>
        <w:rPr>
          <w:rFonts w:ascii="Times New Roman" w:hAnsi="Times New Roman" w:cs="Times New Roman"/>
          <w:b/>
          <w:sz w:val="24"/>
          <w:szCs w:val="24"/>
        </w:rPr>
      </w:pPr>
    </w:p>
    <w:p w:rsidR="00966FBD" w:rsidRPr="00EF7E2D" w:rsidRDefault="00966FBD" w:rsidP="00EF7E2D">
      <w:pPr>
        <w:spacing w:after="0" w:line="240" w:lineRule="auto"/>
        <w:ind w:firstLine="567"/>
        <w:jc w:val="both"/>
        <w:rPr>
          <w:rFonts w:ascii="Times New Roman" w:hAnsi="Times New Roman" w:cs="Times New Roman"/>
          <w:b/>
          <w:sz w:val="24"/>
          <w:szCs w:val="24"/>
        </w:rPr>
      </w:pPr>
      <w:r w:rsidRPr="00EF7E2D">
        <w:rPr>
          <w:rFonts w:ascii="Times New Roman" w:hAnsi="Times New Roman" w:cs="Times New Roman"/>
          <w:b/>
          <w:sz w:val="24"/>
          <w:szCs w:val="24"/>
        </w:rPr>
        <w:t>3.2. Работник обязан:</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 xml:space="preserve">3.2.1. </w:t>
      </w:r>
      <w:r w:rsidRPr="00EF7E2D">
        <w:rPr>
          <w:rFonts w:ascii="Times New Roman" w:hAnsi="Times New Roman" w:cs="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EF7E2D">
        <w:rPr>
          <w:rFonts w:ascii="Times New Roman" w:hAnsi="Times New Roman" w:cs="Times New Roman"/>
          <w:sz w:val="24"/>
          <w:szCs w:val="24"/>
        </w:rPr>
        <w:t>;</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3.2.2. соблюдать требования по охране труда и обеспечению безопасности труда;</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3.2.4. бережно относиться к имуществу работодателя, в т.ч. к имуществу третьих лиц, находящихся у работодателя;</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3.2.5. проходить предварительные и периодические медицинские осмотры;</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i/>
          <w:sz w:val="24"/>
          <w:szCs w:val="24"/>
        </w:rPr>
      </w:pPr>
      <w:r w:rsidRPr="00EF7E2D">
        <w:rPr>
          <w:rFonts w:ascii="Times New Roman" w:hAnsi="Times New Roman" w:cs="Times New Roman"/>
          <w:sz w:val="24"/>
          <w:szCs w:val="24"/>
        </w:rPr>
        <w:t xml:space="preserve">3.2.8. экономно и рационально расходовать энергию, топливо и другие </w:t>
      </w:r>
      <w:r w:rsidRPr="00EF7E2D">
        <w:rPr>
          <w:rFonts w:ascii="Times New Roman" w:eastAsia="Symbol" w:hAnsi="Times New Roman" w:cs="Times New Roman"/>
          <w:sz w:val="24"/>
          <w:szCs w:val="24"/>
        </w:rPr>
        <w:t>материальные ресурсы работодателя;</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 xml:space="preserve">3.2.9. соблюдать законные права и свободы  воспитанников; </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3.2.10. уважительно и тактично относиться к коллегам по работе и воспитанникам;</w:t>
      </w:r>
    </w:p>
    <w:p w:rsidR="00966FBD" w:rsidRPr="00EF7E2D" w:rsidRDefault="00966FBD" w:rsidP="00EF7E2D">
      <w:pPr>
        <w:spacing w:after="0" w:line="240" w:lineRule="auto"/>
        <w:ind w:firstLine="567"/>
        <w:jc w:val="both"/>
        <w:rPr>
          <w:rFonts w:ascii="Times New Roman" w:hAnsi="Times New Roman" w:cs="Times New Roman"/>
          <w:sz w:val="24"/>
          <w:szCs w:val="24"/>
        </w:rPr>
      </w:pPr>
      <w:r w:rsidRPr="00EF7E2D">
        <w:rPr>
          <w:rFonts w:ascii="Times New Roman" w:eastAsia="Symbol" w:hAnsi="Times New Roman" w:cs="Times New Roman"/>
          <w:sz w:val="24"/>
          <w:szCs w:val="24"/>
        </w:rPr>
        <w:t xml:space="preserve">3.2.11. </w:t>
      </w:r>
      <w:r w:rsidRPr="00EF7E2D">
        <w:rPr>
          <w:rFonts w:ascii="Times New Roman" w:hAnsi="Times New Roman" w:cs="Times New Roman"/>
          <w:sz w:val="24"/>
          <w:szCs w:val="24"/>
        </w:rPr>
        <w:t>выполнять другие обязанности, отнесенные Уставом</w:t>
      </w:r>
      <w:r w:rsidR="003F757D">
        <w:rPr>
          <w:rFonts w:ascii="Times New Roman" w:hAnsi="Times New Roman" w:cs="Times New Roman"/>
          <w:sz w:val="24"/>
          <w:szCs w:val="24"/>
        </w:rPr>
        <w:t xml:space="preserve"> </w:t>
      </w:r>
      <w:r w:rsidRPr="00EF7E2D">
        <w:rPr>
          <w:rFonts w:ascii="Times New Roman" w:hAnsi="Times New Roman" w:cs="Times New Roman"/>
          <w:sz w:val="24"/>
          <w:szCs w:val="24"/>
        </w:rPr>
        <w:t>МБДОУ, трудовым договором и законодательством Российской Федерации к компетенции работника.</w:t>
      </w:r>
    </w:p>
    <w:p w:rsidR="00966FBD" w:rsidRPr="00EF7E2D" w:rsidRDefault="00966FBD" w:rsidP="00EF7E2D">
      <w:pPr>
        <w:spacing w:after="0" w:line="240" w:lineRule="auto"/>
        <w:ind w:firstLine="567"/>
        <w:jc w:val="both"/>
        <w:rPr>
          <w:rFonts w:ascii="Times New Roman" w:hAnsi="Times New Roman" w:cs="Times New Roman"/>
          <w:sz w:val="24"/>
          <w:szCs w:val="24"/>
        </w:rPr>
      </w:pPr>
    </w:p>
    <w:p w:rsidR="00966FBD" w:rsidRPr="00EF7E2D" w:rsidRDefault="00966FBD" w:rsidP="00EF7E2D">
      <w:pPr>
        <w:numPr>
          <w:ilvl w:val="1"/>
          <w:numId w:val="11"/>
        </w:numPr>
        <w:spacing w:after="0" w:line="240" w:lineRule="auto"/>
        <w:ind w:left="0" w:firstLine="567"/>
        <w:jc w:val="both"/>
        <w:rPr>
          <w:rFonts w:ascii="Times New Roman" w:hAnsi="Times New Roman" w:cs="Times New Roman"/>
          <w:b/>
          <w:sz w:val="24"/>
          <w:szCs w:val="24"/>
        </w:rPr>
      </w:pPr>
      <w:r w:rsidRPr="00EF7E2D">
        <w:rPr>
          <w:rFonts w:ascii="Times New Roman" w:eastAsia="Symbol" w:hAnsi="Times New Roman" w:cs="Times New Roman"/>
          <w:b/>
          <w:sz w:val="24"/>
          <w:szCs w:val="24"/>
        </w:rPr>
        <w:t>Педагогические работники МБДОУ имеют право:</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3.3.1. на самостоятельный выбор и использование методики обучения и воспитания, учебных пособий и материалов;</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3.3.2. на внесение предложений по совершенствованию образовательного процесса в МБДОУ;</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 xml:space="preserve">3.3.3. на повышение квалификации с определенной </w:t>
      </w:r>
      <w:r w:rsidRPr="00ED6219">
        <w:rPr>
          <w:rFonts w:ascii="Times New Roman" w:eastAsia="Symbol" w:hAnsi="Times New Roman" w:cs="Times New Roman"/>
          <w:sz w:val="24"/>
          <w:szCs w:val="24"/>
        </w:rPr>
        <w:t xml:space="preserve">периодичностью </w:t>
      </w:r>
      <w:r w:rsidR="001969A3" w:rsidRPr="00ED6219">
        <w:rPr>
          <w:rFonts w:ascii="Times New Roman" w:eastAsia="Symbol" w:hAnsi="Times New Roman" w:cs="Symbol"/>
          <w:sz w:val="24"/>
          <w:szCs w:val="24"/>
        </w:rPr>
        <w:t>и дополнительное профессиональное образование по профилю педагогической деятельности не реже чем один раз в три года,</w:t>
      </w:r>
      <w:r w:rsidR="001969A3" w:rsidRPr="00ED6219">
        <w:rPr>
          <w:rFonts w:ascii="Times New Roman" w:eastAsia="Symbol" w:hAnsi="Times New Roman" w:cs="Symbol"/>
          <w:sz w:val="28"/>
          <w:szCs w:val="24"/>
        </w:rPr>
        <w:t xml:space="preserve"> </w:t>
      </w:r>
      <w:r w:rsidRPr="00ED6219">
        <w:rPr>
          <w:rFonts w:ascii="Times New Roman" w:eastAsia="Symbol" w:hAnsi="Times New Roman" w:cs="Times New Roman"/>
          <w:sz w:val="24"/>
          <w:szCs w:val="24"/>
        </w:rPr>
        <w:t>для чего работодатель создает условия</w:t>
      </w:r>
      <w:r w:rsidRPr="00EF7E2D">
        <w:rPr>
          <w:rFonts w:ascii="Times New Roman" w:eastAsia="Symbol" w:hAnsi="Times New Roman" w:cs="Times New Roman"/>
          <w:sz w:val="24"/>
          <w:szCs w:val="24"/>
        </w:rPr>
        <w:t>,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966FBD" w:rsidRPr="00EF7E2D" w:rsidRDefault="00966FBD"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lastRenderedPageBreak/>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966FBD" w:rsidRPr="00EF7E2D" w:rsidRDefault="00966FBD"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966FBD" w:rsidRPr="00EF7E2D" w:rsidRDefault="00966FBD"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3.3.7. </w:t>
      </w:r>
      <w:r w:rsidRPr="00EF7E2D">
        <w:rPr>
          <w:rFonts w:ascii="Times New Roman" w:eastAsia="Lucida Sans Unicode" w:hAnsi="Times New Roman" w:cs="Times New Roman"/>
          <w:sz w:val="24"/>
          <w:szCs w:val="24"/>
        </w:rPr>
        <w:t>пользоваться другими правами в соответствии с уставом образовательного учреждения</w:t>
      </w:r>
      <w:r w:rsidRPr="00EF7E2D">
        <w:rPr>
          <w:rFonts w:ascii="Times New Roman" w:hAnsi="Times New Roman" w:cs="Times New Roman"/>
          <w:sz w:val="24"/>
          <w:szCs w:val="24"/>
        </w:rPr>
        <w:t>, трудовым договором, коллективным договором, соглашениями, законодательством Российской Федерации.</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b/>
          <w:sz w:val="24"/>
          <w:szCs w:val="24"/>
        </w:rPr>
        <w:t xml:space="preserve">3.4. </w:t>
      </w:r>
      <w:r w:rsidRPr="00EF7E2D">
        <w:rPr>
          <w:rFonts w:ascii="Times New Roman" w:eastAsia="Symbol" w:hAnsi="Times New Roman" w:cs="Times New Roman"/>
          <w:b/>
          <w:sz w:val="24"/>
          <w:szCs w:val="24"/>
        </w:rPr>
        <w:t xml:space="preserve">Педагогические работники МБДОУ </w:t>
      </w:r>
      <w:r w:rsidRPr="00EF7E2D">
        <w:rPr>
          <w:rFonts w:ascii="Times New Roman" w:hAnsi="Times New Roman" w:cs="Times New Roman"/>
          <w:b/>
          <w:sz w:val="24"/>
          <w:szCs w:val="24"/>
        </w:rPr>
        <w:t>обязаны:</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3.4.1. соблюдать права и свободы воспитанников.</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 xml:space="preserve">3.4.2. участвовать в деятельности педагогического и иных советов МБДОУ, а также в деятельности методических объединений и других формах методической работы; </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 xml:space="preserve">3.4.3. обеспечивать охрану жизни и здоровья воспитанников во время образовательного процесса; </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 xml:space="preserve">3.4.4. осуществлять связь с родителями (законными представителями); </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0426" w:rsidRPr="00EF7E2D" w:rsidRDefault="00190426" w:rsidP="00EF7E2D">
      <w:pPr>
        <w:tabs>
          <w:tab w:val="left" w:pos="540"/>
          <w:tab w:val="num" w:pos="632"/>
          <w:tab w:val="left" w:pos="1620"/>
        </w:tabs>
        <w:spacing w:after="0" w:line="240" w:lineRule="auto"/>
        <w:ind w:firstLine="567"/>
        <w:jc w:val="both"/>
        <w:rPr>
          <w:rFonts w:ascii="Times New Roman" w:eastAsia="Symbol" w:hAnsi="Times New Roman" w:cs="Times New Roman"/>
          <w:sz w:val="24"/>
          <w:szCs w:val="24"/>
        </w:rPr>
      </w:pPr>
      <w:r w:rsidRPr="00EF7E2D">
        <w:rPr>
          <w:rFonts w:ascii="Times New Roman" w:hAnsi="Times New Roman" w:cs="Times New Roman"/>
          <w:sz w:val="24"/>
          <w:szCs w:val="24"/>
        </w:rPr>
        <w:t>3.4.7. систематически повышать свой профессиональный уровень;</w:t>
      </w:r>
    </w:p>
    <w:p w:rsidR="00190426" w:rsidRPr="00EF7E2D" w:rsidRDefault="00190426" w:rsidP="00EF7E2D">
      <w:pPr>
        <w:tabs>
          <w:tab w:val="left" w:pos="540"/>
          <w:tab w:val="num" w:pos="632"/>
          <w:tab w:val="left" w:pos="1620"/>
        </w:tabs>
        <w:spacing w:after="0" w:line="240" w:lineRule="auto"/>
        <w:ind w:firstLine="567"/>
        <w:jc w:val="both"/>
        <w:rPr>
          <w:rFonts w:ascii="Times New Roman" w:hAnsi="Times New Roman" w:cs="Times New Roman"/>
          <w:b/>
          <w:sz w:val="24"/>
          <w:szCs w:val="24"/>
        </w:rPr>
      </w:pPr>
      <w:r w:rsidRPr="00EF7E2D">
        <w:rPr>
          <w:rFonts w:ascii="Times New Roman" w:hAnsi="Times New Roman" w:cs="Times New Roman"/>
          <w:sz w:val="24"/>
          <w:szCs w:val="24"/>
        </w:rPr>
        <w:t>3.4.8.</w:t>
      </w:r>
      <w:r w:rsidRPr="00EF7E2D">
        <w:rPr>
          <w:rFonts w:ascii="Times New Roman" w:hAnsi="Times New Roman" w:cs="Times New Roman"/>
          <w:b/>
          <w:sz w:val="24"/>
          <w:szCs w:val="24"/>
        </w:rPr>
        <w:t xml:space="preserve"> </w:t>
      </w:r>
      <w:r w:rsidRPr="00EF7E2D">
        <w:rPr>
          <w:rFonts w:ascii="Times New Roman" w:hAnsi="Times New Roman" w:cs="Times New Roman"/>
          <w:sz w:val="24"/>
          <w:szCs w:val="24"/>
        </w:rPr>
        <w:t>выполнять другие обязанности, отнесенные Уставом МБДОУ, трудовым договором и законодательством Российской Федерации к компетенции педагогического работника;</w:t>
      </w:r>
    </w:p>
    <w:p w:rsidR="00190426" w:rsidRPr="00EF7E2D" w:rsidRDefault="00190426" w:rsidP="00EF7E2D">
      <w:pPr>
        <w:spacing w:after="0" w:line="240" w:lineRule="auto"/>
        <w:ind w:firstLine="567"/>
        <w:jc w:val="both"/>
        <w:rPr>
          <w:rFonts w:ascii="Times New Roman" w:hAnsi="Times New Roman" w:cs="Times New Roman"/>
          <w:b/>
          <w:sz w:val="24"/>
          <w:szCs w:val="24"/>
        </w:rPr>
      </w:pPr>
    </w:p>
    <w:p w:rsidR="00190426" w:rsidRPr="00EF7E2D" w:rsidRDefault="00190426" w:rsidP="00EF7E2D">
      <w:pPr>
        <w:spacing w:after="0" w:line="240" w:lineRule="auto"/>
        <w:ind w:firstLine="567"/>
        <w:jc w:val="both"/>
        <w:rPr>
          <w:rFonts w:ascii="Times New Roman" w:hAnsi="Times New Roman" w:cs="Times New Roman"/>
          <w:b/>
          <w:sz w:val="24"/>
          <w:szCs w:val="24"/>
        </w:rPr>
      </w:pPr>
      <w:r w:rsidRPr="00EF7E2D">
        <w:rPr>
          <w:rFonts w:ascii="Times New Roman" w:hAnsi="Times New Roman" w:cs="Times New Roman"/>
          <w:b/>
          <w:sz w:val="24"/>
          <w:szCs w:val="24"/>
        </w:rPr>
        <w:t>3.5. Работодатель имеет право:</w:t>
      </w:r>
    </w:p>
    <w:p w:rsidR="00190426" w:rsidRPr="00EF7E2D" w:rsidRDefault="00190426" w:rsidP="00EF7E2D">
      <w:pPr>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3.5.1. на управление МБДОУ, принятие решений в пределах полномочий, предусмотренных Уставом МБДОУ;</w:t>
      </w:r>
    </w:p>
    <w:p w:rsidR="00190426" w:rsidRPr="00EF7E2D" w:rsidRDefault="00190426"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90426" w:rsidRPr="00EF7E2D" w:rsidRDefault="00190426"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3.5.3. на ведение коллективных переговоров через своих представителей и заключение коллективных договоров;</w:t>
      </w:r>
    </w:p>
    <w:p w:rsidR="00190426" w:rsidRPr="00EF7E2D" w:rsidRDefault="00190426"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3.5.4. на поощрение работников за добросовестный эффективный труд;</w:t>
      </w:r>
    </w:p>
    <w:p w:rsidR="00190426" w:rsidRPr="00EF7E2D" w:rsidRDefault="00190426"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90426" w:rsidRPr="00EF7E2D" w:rsidRDefault="00190426"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190426" w:rsidRPr="00EF7E2D" w:rsidRDefault="00190426"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190426"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3.5.8. реализовывать иные права, определенные Уставом МБДОУ, трудовым договором, законодательством Российской Федерации.</w:t>
      </w:r>
    </w:p>
    <w:p w:rsidR="002107F8" w:rsidRDefault="002107F8" w:rsidP="00EF7E2D">
      <w:pPr>
        <w:tabs>
          <w:tab w:val="num" w:pos="720"/>
        </w:tabs>
        <w:spacing w:after="0" w:line="240" w:lineRule="auto"/>
        <w:ind w:firstLine="567"/>
        <w:jc w:val="both"/>
        <w:rPr>
          <w:rFonts w:ascii="Times New Roman" w:hAnsi="Times New Roman" w:cs="Times New Roman"/>
          <w:sz w:val="24"/>
          <w:szCs w:val="24"/>
        </w:rPr>
      </w:pPr>
    </w:p>
    <w:p w:rsidR="002107F8" w:rsidRPr="00EF7E2D" w:rsidRDefault="002107F8" w:rsidP="00EF7E2D">
      <w:pPr>
        <w:tabs>
          <w:tab w:val="num" w:pos="720"/>
        </w:tabs>
        <w:spacing w:after="0" w:line="240" w:lineRule="auto"/>
        <w:ind w:firstLine="567"/>
        <w:jc w:val="both"/>
        <w:rPr>
          <w:rFonts w:ascii="Times New Roman" w:hAnsi="Times New Roman" w:cs="Times New Roman"/>
          <w:sz w:val="24"/>
          <w:szCs w:val="24"/>
        </w:rPr>
      </w:pPr>
    </w:p>
    <w:p w:rsidR="00190426" w:rsidRPr="00EF7E2D" w:rsidRDefault="00190426" w:rsidP="00EF7E2D">
      <w:pPr>
        <w:spacing w:after="0" w:line="240" w:lineRule="auto"/>
        <w:ind w:firstLine="567"/>
        <w:jc w:val="both"/>
        <w:rPr>
          <w:rFonts w:ascii="Times New Roman" w:hAnsi="Times New Roman" w:cs="Times New Roman"/>
          <w:b/>
          <w:sz w:val="24"/>
          <w:szCs w:val="24"/>
        </w:rPr>
      </w:pPr>
      <w:r w:rsidRPr="00EF7E2D">
        <w:rPr>
          <w:rFonts w:ascii="Times New Roman" w:hAnsi="Times New Roman" w:cs="Times New Roman"/>
          <w:b/>
          <w:sz w:val="24"/>
          <w:szCs w:val="24"/>
        </w:rPr>
        <w:t>3.6. Работодатель обязан:</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eastAsia="Symbol" w:hAnsi="Times New Roman" w:cs="Times New Roman"/>
          <w:sz w:val="24"/>
          <w:szCs w:val="24"/>
        </w:rPr>
        <w:t xml:space="preserve">3.6.1. </w:t>
      </w:r>
      <w:r w:rsidRPr="00EF7E2D">
        <w:rPr>
          <w:rFonts w:ascii="Times New Roman" w:hAnsi="Times New Roman" w:cs="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lastRenderedPageBreak/>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eastAsia="Symbol" w:hAnsi="Times New Roman" w:cs="Times New Roman"/>
          <w:sz w:val="24"/>
          <w:szCs w:val="24"/>
        </w:rPr>
        <w:t xml:space="preserve">3.6.3. </w:t>
      </w:r>
      <w:r w:rsidRPr="00EF7E2D">
        <w:rPr>
          <w:rFonts w:ascii="Times New Roman" w:hAnsi="Times New Roman" w:cs="Times New Roman"/>
          <w:sz w:val="24"/>
          <w:szCs w:val="24"/>
        </w:rPr>
        <w:t xml:space="preserve">предоставлять работникам работу, обусловленную трудовым договором; </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eastAsia="Symbol" w:hAnsi="Times New Roman" w:cs="Times New Roman"/>
          <w:sz w:val="24"/>
          <w:szCs w:val="24"/>
        </w:rPr>
        <w:t xml:space="preserve">3.6.4. </w:t>
      </w:r>
      <w:r w:rsidRPr="00EF7E2D">
        <w:rPr>
          <w:rFonts w:ascii="Times New Roman" w:hAnsi="Times New Roman" w:cs="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eastAsia="Symbol" w:hAnsi="Times New Roman" w:cs="Times New Roman"/>
          <w:sz w:val="24"/>
          <w:szCs w:val="24"/>
        </w:rPr>
        <w:t xml:space="preserve">3.6.5. </w:t>
      </w:r>
      <w:r w:rsidRPr="00EF7E2D">
        <w:rPr>
          <w:rFonts w:ascii="Times New Roman" w:hAnsi="Times New Roman" w:cs="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3.6.6. обеспечивать работникам равную оплату за труд равной ценности;</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eastAsia="Symbol" w:hAnsi="Times New Roman" w:cs="Times New Roman"/>
          <w:sz w:val="24"/>
          <w:szCs w:val="24"/>
        </w:rPr>
        <w:t xml:space="preserve">3.6.7. </w:t>
      </w:r>
      <w:r w:rsidRPr="00EF7E2D">
        <w:rPr>
          <w:rFonts w:ascii="Times New Roman" w:hAnsi="Times New Roman" w:cs="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eastAsia="Symbol" w:hAnsi="Times New Roman" w:cs="Times New Roman"/>
          <w:sz w:val="24"/>
          <w:szCs w:val="24"/>
        </w:rPr>
        <w:t xml:space="preserve">3.6.8. вести коллективные переговоры, а также </w:t>
      </w:r>
      <w:r w:rsidRPr="00EF7E2D">
        <w:rPr>
          <w:rFonts w:ascii="Times New Roman" w:hAnsi="Times New Roman" w:cs="Times New Roman"/>
          <w:sz w:val="24"/>
          <w:szCs w:val="24"/>
        </w:rPr>
        <w:t xml:space="preserve">заключать коллективный договор в порядке, установленном ТК РФ; </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3.6.10. знакомить работников под роспись с коллективным договором, а также с дополнениями и изменениями в него;</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eastAsia="Symbol" w:hAnsi="Times New Roman" w:cs="Times New Roman"/>
          <w:sz w:val="24"/>
          <w:szCs w:val="24"/>
        </w:rPr>
        <w:t xml:space="preserve">3.6.11. </w:t>
      </w:r>
      <w:r w:rsidRPr="00EF7E2D">
        <w:rPr>
          <w:rFonts w:ascii="Times New Roman" w:hAnsi="Times New Roman" w:cs="Times New Roman"/>
          <w:sz w:val="24"/>
          <w:szCs w:val="24"/>
        </w:rPr>
        <w:t xml:space="preserve">обеспечивать бытовые нужды работников, связанные с исполнением ими трудовых обязанностей; </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3.6.12. осуществлять обязательное социальное страхование работников в порядке, установленном федеральными законами;</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90426" w:rsidRPr="00EF7E2D" w:rsidRDefault="00190426" w:rsidP="00EF7E2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3.6.14.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190426" w:rsidRPr="00EF7E2D" w:rsidRDefault="00190426" w:rsidP="00EF7E2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190426" w:rsidRPr="00EF7E2D" w:rsidRDefault="00190426" w:rsidP="00EF7E2D">
      <w:pPr>
        <w:tabs>
          <w:tab w:val="num" w:pos="720"/>
        </w:tabs>
        <w:spacing w:after="0" w:line="240" w:lineRule="auto"/>
        <w:ind w:firstLine="567"/>
        <w:jc w:val="both"/>
        <w:rPr>
          <w:rFonts w:ascii="Times New Roman" w:hAnsi="Times New Roman" w:cs="Times New Roman"/>
          <w:sz w:val="24"/>
          <w:szCs w:val="24"/>
        </w:rPr>
      </w:pPr>
      <w:r w:rsidRPr="00EF7E2D">
        <w:rPr>
          <w:rFonts w:ascii="Times New Roman" w:eastAsia="Symbol" w:hAnsi="Times New Roman" w:cs="Times New Roman"/>
          <w:sz w:val="24"/>
          <w:szCs w:val="24"/>
        </w:rPr>
        <w:t>3.6.17. создавать условия для непрерывного повышения квалификации работников;</w:t>
      </w:r>
    </w:p>
    <w:p w:rsidR="00190426" w:rsidRPr="00EF7E2D" w:rsidRDefault="00190426"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sz w:val="24"/>
          <w:szCs w:val="24"/>
        </w:rPr>
        <w:t>3.6.19. поддерживать благоприятный морально-психологический климат в коллективе;</w:t>
      </w:r>
    </w:p>
    <w:p w:rsidR="005F079F" w:rsidRPr="00EF7E2D" w:rsidRDefault="00190426" w:rsidP="00B45DCA">
      <w:pPr>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3.6.20. исполнять иные обязанности, определенные Уставом МБДОУ, трудовым договором, коллективным договором, соглашениями, законодательством Российской Федерации.</w:t>
      </w:r>
    </w:p>
    <w:p w:rsidR="00A529CB" w:rsidRPr="00EF7E2D" w:rsidRDefault="00A529CB" w:rsidP="00EF7E2D">
      <w:pPr>
        <w:tabs>
          <w:tab w:val="left" w:pos="540"/>
          <w:tab w:val="num" w:pos="632"/>
          <w:tab w:val="left" w:pos="1620"/>
        </w:tabs>
        <w:spacing w:after="0" w:line="240" w:lineRule="auto"/>
        <w:ind w:firstLine="567"/>
        <w:jc w:val="both"/>
        <w:rPr>
          <w:rFonts w:ascii="Times New Roman" w:hAnsi="Times New Roman" w:cs="Times New Roman"/>
          <w:b/>
          <w:sz w:val="24"/>
          <w:szCs w:val="24"/>
        </w:rPr>
      </w:pPr>
      <w:r w:rsidRPr="00EF7E2D">
        <w:rPr>
          <w:rFonts w:ascii="Times New Roman" w:hAnsi="Times New Roman" w:cs="Times New Roman"/>
          <w:b/>
          <w:sz w:val="24"/>
          <w:szCs w:val="24"/>
        </w:rPr>
        <w:t>3.7. Ответственность сторон трудового договора:</w:t>
      </w:r>
    </w:p>
    <w:p w:rsidR="00A529CB" w:rsidRPr="00EF7E2D" w:rsidRDefault="00A529CB" w:rsidP="00EF7E2D">
      <w:pPr>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w:t>
      </w:r>
      <w:r w:rsidRPr="00EF7E2D">
        <w:rPr>
          <w:rFonts w:ascii="Times New Roman" w:hAnsi="Times New Roman" w:cs="Times New Roman"/>
          <w:sz w:val="24"/>
          <w:szCs w:val="24"/>
        </w:rPr>
        <w:lastRenderedPageBreak/>
        <w:t>противоправного поведения (действий или бездействия), если иное не предусмотрено ТК РФ или иными федеральными законами.</w:t>
      </w:r>
    </w:p>
    <w:p w:rsidR="00A529CB" w:rsidRPr="00EF7E2D" w:rsidRDefault="00A529CB" w:rsidP="00EF7E2D">
      <w:pPr>
        <w:tabs>
          <w:tab w:val="left" w:pos="540"/>
          <w:tab w:val="num" w:pos="84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529CB" w:rsidRPr="008518A7" w:rsidRDefault="00A529CB" w:rsidP="008518A7">
      <w:pPr>
        <w:pStyle w:val="a7"/>
        <w:numPr>
          <w:ilvl w:val="0"/>
          <w:numId w:val="33"/>
        </w:numPr>
        <w:autoSpaceDE w:val="0"/>
        <w:autoSpaceDN w:val="0"/>
        <w:adjustRightInd w:val="0"/>
        <w:spacing w:after="0" w:line="240" w:lineRule="auto"/>
        <w:jc w:val="both"/>
        <w:rPr>
          <w:rFonts w:ascii="Times New Roman" w:hAnsi="Times New Roman" w:cs="Times New Roman"/>
          <w:sz w:val="24"/>
          <w:szCs w:val="24"/>
        </w:rPr>
      </w:pPr>
      <w:r w:rsidRPr="008518A7">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A529CB" w:rsidRPr="008518A7" w:rsidRDefault="00A529CB" w:rsidP="008518A7">
      <w:pPr>
        <w:pStyle w:val="a7"/>
        <w:numPr>
          <w:ilvl w:val="0"/>
          <w:numId w:val="33"/>
        </w:numPr>
        <w:autoSpaceDE w:val="0"/>
        <w:autoSpaceDN w:val="0"/>
        <w:adjustRightInd w:val="0"/>
        <w:spacing w:after="0" w:line="240" w:lineRule="auto"/>
        <w:jc w:val="both"/>
        <w:rPr>
          <w:rFonts w:ascii="Times New Roman" w:hAnsi="Times New Roman" w:cs="Times New Roman"/>
          <w:sz w:val="24"/>
          <w:szCs w:val="24"/>
        </w:rPr>
      </w:pPr>
      <w:r w:rsidRPr="008518A7">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529CB" w:rsidRPr="008518A7" w:rsidRDefault="008518A7" w:rsidP="008518A7">
      <w:pPr>
        <w:pStyle w:val="a7"/>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A529CB" w:rsidRPr="008518A7">
        <w:rPr>
          <w:rFonts w:ascii="Times New Roman" w:hAnsi="Times New Roman" w:cs="Times New Roman"/>
          <w:sz w:val="24"/>
          <w:szCs w:val="24"/>
        </w:rPr>
        <w:t>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3.7.5. При нарушении работодателем установленного срока выплаты заработной платы, оплаты отпуска, выплат при увольнении и других вы</w:t>
      </w:r>
      <w:r w:rsidR="00ED1B20">
        <w:rPr>
          <w:rFonts w:ascii="Times New Roman" w:hAnsi="Times New Roman" w:cs="Times New Roman"/>
          <w:sz w:val="24"/>
          <w:szCs w:val="24"/>
        </w:rPr>
        <w:t>плат, причитающихся работнику, р</w:t>
      </w:r>
      <w:r w:rsidRPr="00EF7E2D">
        <w:rPr>
          <w:rFonts w:ascii="Times New Roman" w:hAnsi="Times New Roman" w:cs="Times New Roman"/>
          <w:sz w:val="24"/>
          <w:szCs w:val="24"/>
        </w:rPr>
        <w:t xml:space="preserve">аботодатель обязан выплатить их с уплатой процентов (денежной компенсации) в размере не ниже одной </w:t>
      </w:r>
      <w:r w:rsidR="00524946">
        <w:rPr>
          <w:rFonts w:ascii="Times New Roman" w:hAnsi="Times New Roman" w:cs="Times New Roman"/>
          <w:sz w:val="24"/>
          <w:szCs w:val="24"/>
        </w:rPr>
        <w:t xml:space="preserve">сто пятидесятой </w:t>
      </w:r>
      <w:r w:rsidRPr="00EF7E2D">
        <w:rPr>
          <w:rFonts w:ascii="Times New Roman" w:hAnsi="Times New Roman" w:cs="Times New Roman"/>
          <w:sz w:val="24"/>
          <w:szCs w:val="24"/>
        </w:rPr>
        <w:t xml:space="preserve"> действующей в это время </w:t>
      </w:r>
      <w:r w:rsidR="00524946">
        <w:rPr>
          <w:rFonts w:ascii="Times New Roman" w:hAnsi="Times New Roman" w:cs="Times New Roman"/>
          <w:sz w:val="24"/>
          <w:szCs w:val="24"/>
        </w:rPr>
        <w:t xml:space="preserve">ключевой </w:t>
      </w:r>
      <w:r w:rsidRPr="00EF7E2D">
        <w:rPr>
          <w:rFonts w:ascii="Times New Roman" w:hAnsi="Times New Roman" w:cs="Times New Roman"/>
          <w:sz w:val="24"/>
          <w:szCs w:val="24"/>
        </w:rPr>
        <w:t xml:space="preserve">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Обязанность выплаты указанной денежной компенсации возникает независимо от наличия вины работодателя.</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3.7.6. Работодатель, причинивший ущерб имуществу работника, возмещает этот ущерб в полном объеме. </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529CB" w:rsidRPr="00EF7E2D" w:rsidRDefault="00A529CB"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F079F" w:rsidRPr="00EF7E2D" w:rsidRDefault="005F079F" w:rsidP="00EF7E2D">
      <w:pPr>
        <w:autoSpaceDE w:val="0"/>
        <w:autoSpaceDN w:val="0"/>
        <w:adjustRightInd w:val="0"/>
        <w:spacing w:after="0" w:line="240" w:lineRule="auto"/>
        <w:ind w:firstLine="567"/>
        <w:jc w:val="both"/>
        <w:rPr>
          <w:rFonts w:ascii="Times New Roman" w:hAnsi="Times New Roman" w:cs="Times New Roman"/>
          <w:sz w:val="24"/>
          <w:szCs w:val="24"/>
        </w:rPr>
      </w:pPr>
    </w:p>
    <w:p w:rsidR="005F079F" w:rsidRPr="00EF7E2D" w:rsidRDefault="005F079F" w:rsidP="00EF7E2D">
      <w:pPr>
        <w:tabs>
          <w:tab w:val="num" w:pos="720"/>
        </w:tabs>
        <w:spacing w:after="0" w:line="240" w:lineRule="auto"/>
        <w:ind w:firstLine="567"/>
        <w:jc w:val="both"/>
        <w:rPr>
          <w:rFonts w:ascii="Times New Roman" w:eastAsia="Symbol" w:hAnsi="Times New Roman" w:cs="Times New Roman"/>
          <w:b/>
          <w:sz w:val="24"/>
          <w:szCs w:val="24"/>
        </w:rPr>
      </w:pPr>
      <w:r w:rsidRPr="00EF7E2D">
        <w:rPr>
          <w:rFonts w:ascii="Times New Roman" w:hAnsi="Times New Roman" w:cs="Times New Roman"/>
          <w:b/>
          <w:sz w:val="24"/>
          <w:szCs w:val="24"/>
        </w:rPr>
        <w:lastRenderedPageBreak/>
        <w:t>3.8.</w:t>
      </w:r>
      <w:r w:rsidRPr="00EF7E2D">
        <w:rPr>
          <w:rFonts w:ascii="Times New Roman" w:eastAsia="Symbol" w:hAnsi="Times New Roman" w:cs="Times New Roman"/>
          <w:b/>
          <w:sz w:val="24"/>
          <w:szCs w:val="24"/>
        </w:rPr>
        <w:t xml:space="preserve"> Педагогическим работникам запрещается:</w:t>
      </w:r>
    </w:p>
    <w:p w:rsidR="005F079F" w:rsidRPr="008518A7" w:rsidRDefault="005F079F" w:rsidP="008518A7">
      <w:pPr>
        <w:pStyle w:val="a7"/>
        <w:numPr>
          <w:ilvl w:val="0"/>
          <w:numId w:val="34"/>
        </w:numPr>
        <w:tabs>
          <w:tab w:val="left" w:pos="540"/>
          <w:tab w:val="left" w:pos="1620"/>
        </w:tabs>
        <w:spacing w:after="0" w:line="240" w:lineRule="auto"/>
        <w:jc w:val="both"/>
        <w:rPr>
          <w:rFonts w:ascii="Times New Roman" w:hAnsi="Times New Roman" w:cs="Times New Roman"/>
          <w:sz w:val="24"/>
          <w:szCs w:val="24"/>
        </w:rPr>
      </w:pPr>
      <w:r w:rsidRPr="008518A7">
        <w:rPr>
          <w:rFonts w:ascii="Times New Roman" w:hAnsi="Times New Roman" w:cs="Times New Roman"/>
          <w:sz w:val="24"/>
          <w:szCs w:val="24"/>
        </w:rPr>
        <w:t>изменять по своему усмотрению расписание занятий;</w:t>
      </w:r>
    </w:p>
    <w:p w:rsidR="005F079F" w:rsidRPr="008518A7" w:rsidRDefault="005F079F" w:rsidP="008518A7">
      <w:pPr>
        <w:pStyle w:val="a7"/>
        <w:numPr>
          <w:ilvl w:val="0"/>
          <w:numId w:val="34"/>
        </w:numPr>
        <w:tabs>
          <w:tab w:val="left" w:pos="540"/>
          <w:tab w:val="left" w:pos="1620"/>
        </w:tabs>
        <w:spacing w:after="0" w:line="240" w:lineRule="auto"/>
        <w:jc w:val="both"/>
        <w:rPr>
          <w:rFonts w:ascii="Times New Roman" w:hAnsi="Times New Roman" w:cs="Times New Roman"/>
          <w:sz w:val="24"/>
          <w:szCs w:val="24"/>
        </w:rPr>
      </w:pPr>
      <w:r w:rsidRPr="008518A7">
        <w:rPr>
          <w:rFonts w:ascii="Times New Roman" w:hAnsi="Times New Roman" w:cs="Times New Roman"/>
          <w:sz w:val="24"/>
          <w:szCs w:val="24"/>
        </w:rPr>
        <w:t>отменять, удлинять или сокращать продолжительность занятий и перерывов между ними;</w:t>
      </w:r>
    </w:p>
    <w:p w:rsidR="005F079F" w:rsidRPr="008518A7" w:rsidRDefault="005F079F" w:rsidP="008518A7">
      <w:pPr>
        <w:pStyle w:val="a7"/>
        <w:numPr>
          <w:ilvl w:val="0"/>
          <w:numId w:val="34"/>
        </w:numPr>
        <w:tabs>
          <w:tab w:val="left" w:pos="540"/>
          <w:tab w:val="left" w:pos="1620"/>
        </w:tabs>
        <w:spacing w:after="0" w:line="240" w:lineRule="auto"/>
        <w:jc w:val="both"/>
        <w:rPr>
          <w:rFonts w:ascii="Times New Roman" w:hAnsi="Times New Roman" w:cs="Times New Roman"/>
          <w:sz w:val="24"/>
          <w:szCs w:val="24"/>
        </w:rPr>
      </w:pPr>
      <w:r w:rsidRPr="008518A7">
        <w:rPr>
          <w:rFonts w:ascii="Times New Roman" w:hAnsi="Times New Roman" w:cs="Times New Roman"/>
          <w:sz w:val="24"/>
          <w:szCs w:val="24"/>
        </w:rPr>
        <w:t xml:space="preserve">удалять воспитанников с занятий, в том числе освобождать их для выполнения поручений, не связанных с образовательным процессом. </w:t>
      </w:r>
    </w:p>
    <w:p w:rsidR="005F079F" w:rsidRPr="00EF7E2D" w:rsidRDefault="005F079F" w:rsidP="00EF7E2D">
      <w:pPr>
        <w:tabs>
          <w:tab w:val="left" w:pos="540"/>
          <w:tab w:val="num" w:pos="632"/>
          <w:tab w:val="left" w:pos="1620"/>
        </w:tabs>
        <w:spacing w:after="0" w:line="240" w:lineRule="auto"/>
        <w:ind w:firstLine="567"/>
        <w:jc w:val="both"/>
        <w:rPr>
          <w:rFonts w:ascii="Times New Roman" w:hAnsi="Times New Roman" w:cs="Times New Roman"/>
          <w:b/>
          <w:sz w:val="24"/>
          <w:szCs w:val="24"/>
        </w:rPr>
      </w:pPr>
    </w:p>
    <w:p w:rsidR="005F079F" w:rsidRPr="00EF7E2D" w:rsidRDefault="005F079F" w:rsidP="00EF7E2D">
      <w:pPr>
        <w:tabs>
          <w:tab w:val="num" w:pos="720"/>
        </w:tabs>
        <w:spacing w:after="0" w:line="240" w:lineRule="auto"/>
        <w:ind w:firstLine="567"/>
        <w:jc w:val="both"/>
        <w:rPr>
          <w:rFonts w:ascii="Times New Roman" w:eastAsia="Symbol" w:hAnsi="Times New Roman" w:cs="Times New Roman"/>
          <w:sz w:val="24"/>
          <w:szCs w:val="24"/>
        </w:rPr>
      </w:pPr>
      <w:r w:rsidRPr="00EF7E2D">
        <w:rPr>
          <w:rFonts w:ascii="Times New Roman" w:eastAsia="Symbol" w:hAnsi="Times New Roman" w:cs="Times New Roman"/>
          <w:b/>
          <w:sz w:val="24"/>
          <w:szCs w:val="24"/>
        </w:rPr>
        <w:t>3.9. Педагогическим и другим работникам в помещениях МБДОУ и на территории учреждения запрещается:</w:t>
      </w:r>
    </w:p>
    <w:p w:rsidR="005F079F" w:rsidRPr="008518A7" w:rsidRDefault="005F079F" w:rsidP="008518A7">
      <w:pPr>
        <w:pStyle w:val="a7"/>
        <w:numPr>
          <w:ilvl w:val="0"/>
          <w:numId w:val="35"/>
        </w:numPr>
        <w:spacing w:after="0" w:line="240" w:lineRule="auto"/>
        <w:jc w:val="both"/>
        <w:rPr>
          <w:rFonts w:ascii="Times New Roman" w:eastAsia="Symbol" w:hAnsi="Times New Roman" w:cs="Times New Roman"/>
          <w:sz w:val="24"/>
          <w:szCs w:val="24"/>
        </w:rPr>
      </w:pPr>
      <w:r w:rsidRPr="008518A7">
        <w:rPr>
          <w:rFonts w:ascii="Times New Roman" w:eastAsia="Symbol" w:hAnsi="Times New Roman" w:cs="Times New Roman"/>
          <w:sz w:val="24"/>
          <w:szCs w:val="24"/>
        </w:rPr>
        <w:t xml:space="preserve">курить, </w:t>
      </w:r>
    </w:p>
    <w:p w:rsidR="005F079F" w:rsidRPr="008518A7" w:rsidRDefault="005F079F" w:rsidP="008518A7">
      <w:pPr>
        <w:pStyle w:val="a7"/>
        <w:numPr>
          <w:ilvl w:val="0"/>
          <w:numId w:val="35"/>
        </w:numPr>
        <w:spacing w:after="0" w:line="240" w:lineRule="auto"/>
        <w:jc w:val="both"/>
        <w:rPr>
          <w:rFonts w:ascii="Times New Roman" w:eastAsia="Symbol" w:hAnsi="Times New Roman" w:cs="Times New Roman"/>
          <w:sz w:val="24"/>
          <w:szCs w:val="24"/>
        </w:rPr>
      </w:pPr>
      <w:r w:rsidRPr="008518A7">
        <w:rPr>
          <w:rFonts w:ascii="Times New Roman" w:eastAsia="Symbol" w:hAnsi="Times New Roman" w:cs="Times New Roman"/>
          <w:sz w:val="24"/>
          <w:szCs w:val="24"/>
        </w:rPr>
        <w:t xml:space="preserve">распивать спиртные напитки, </w:t>
      </w:r>
    </w:p>
    <w:p w:rsidR="005F079F" w:rsidRDefault="005F079F" w:rsidP="008518A7">
      <w:pPr>
        <w:pStyle w:val="a7"/>
        <w:numPr>
          <w:ilvl w:val="0"/>
          <w:numId w:val="35"/>
        </w:numPr>
        <w:spacing w:after="0" w:line="240" w:lineRule="auto"/>
        <w:jc w:val="both"/>
        <w:rPr>
          <w:rFonts w:ascii="Times New Roman" w:eastAsia="Symbol" w:hAnsi="Times New Roman" w:cs="Times New Roman"/>
          <w:sz w:val="24"/>
          <w:szCs w:val="24"/>
        </w:rPr>
      </w:pPr>
      <w:r w:rsidRPr="008518A7">
        <w:rPr>
          <w:rFonts w:ascii="Times New Roman" w:eastAsia="Symbol" w:hAnsi="Times New Roman" w:cs="Times New Roman"/>
          <w:sz w:val="24"/>
          <w:szCs w:val="24"/>
        </w:rPr>
        <w:t>приобретать, хранить, изготавливать (перерабатывать) употреблять и передавать другим лицам наркотические с</w:t>
      </w:r>
      <w:r w:rsidR="008518A7">
        <w:rPr>
          <w:rFonts w:ascii="Times New Roman" w:eastAsia="Symbol" w:hAnsi="Times New Roman" w:cs="Times New Roman"/>
          <w:sz w:val="24"/>
          <w:szCs w:val="24"/>
        </w:rPr>
        <w:t>редства и психотропные вещества,</w:t>
      </w:r>
    </w:p>
    <w:p w:rsidR="008518A7" w:rsidRPr="008518A7" w:rsidRDefault="008518A7" w:rsidP="008518A7">
      <w:pPr>
        <w:pStyle w:val="a7"/>
        <w:numPr>
          <w:ilvl w:val="0"/>
          <w:numId w:val="35"/>
        </w:numPr>
        <w:spacing w:after="0" w:line="240" w:lineRule="auto"/>
        <w:jc w:val="both"/>
        <w:rPr>
          <w:rFonts w:ascii="Times New Roman" w:eastAsia="Symbol" w:hAnsi="Times New Roman" w:cs="Times New Roman"/>
          <w:sz w:val="24"/>
          <w:szCs w:val="24"/>
        </w:rPr>
      </w:pPr>
      <w:r>
        <w:rPr>
          <w:rFonts w:ascii="Times New Roman" w:eastAsia="Symbol" w:hAnsi="Times New Roman" w:cs="Times New Roman"/>
          <w:sz w:val="24"/>
          <w:szCs w:val="24"/>
        </w:rPr>
        <w:t>совершать аморальные поступки,</w:t>
      </w:r>
    </w:p>
    <w:p w:rsidR="005F079F" w:rsidRPr="008518A7" w:rsidRDefault="005F079F" w:rsidP="008518A7">
      <w:pPr>
        <w:pStyle w:val="a7"/>
        <w:numPr>
          <w:ilvl w:val="0"/>
          <w:numId w:val="35"/>
        </w:numPr>
        <w:spacing w:after="0" w:line="240" w:lineRule="auto"/>
        <w:jc w:val="both"/>
        <w:rPr>
          <w:rFonts w:ascii="Times New Roman" w:eastAsia="Symbol" w:hAnsi="Times New Roman" w:cs="Times New Roman"/>
          <w:sz w:val="24"/>
          <w:szCs w:val="24"/>
        </w:rPr>
      </w:pPr>
      <w:r w:rsidRPr="008518A7">
        <w:rPr>
          <w:rFonts w:ascii="Times New Roman" w:eastAsia="Symbol" w:hAnsi="Times New Roman" w:cs="Times New Roman"/>
          <w:sz w:val="24"/>
          <w:szCs w:val="24"/>
        </w:rPr>
        <w:t xml:space="preserve">хранить легковоспламеняющиеся и ядовитые вещества. </w:t>
      </w:r>
    </w:p>
    <w:p w:rsidR="003F757D" w:rsidRDefault="003F757D" w:rsidP="00EF7E2D">
      <w:pPr>
        <w:tabs>
          <w:tab w:val="left" w:pos="540"/>
          <w:tab w:val="num" w:pos="632"/>
          <w:tab w:val="left" w:pos="1620"/>
        </w:tabs>
        <w:spacing w:after="0" w:line="240" w:lineRule="auto"/>
        <w:ind w:firstLine="567"/>
        <w:jc w:val="both"/>
        <w:rPr>
          <w:rFonts w:ascii="Times New Roman" w:hAnsi="Times New Roman" w:cs="Times New Roman"/>
          <w:b/>
          <w:sz w:val="24"/>
          <w:szCs w:val="24"/>
        </w:rPr>
      </w:pPr>
    </w:p>
    <w:p w:rsidR="005F079F" w:rsidRPr="003F757D" w:rsidRDefault="00B45DCA" w:rsidP="003F757D">
      <w:pPr>
        <w:tabs>
          <w:tab w:val="left" w:pos="540"/>
          <w:tab w:val="num" w:pos="632"/>
          <w:tab w:val="left" w:pos="1620"/>
        </w:tabs>
        <w:spacing w:after="0" w:line="240" w:lineRule="auto"/>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4</w:t>
      </w:r>
      <w:r w:rsidR="005F079F" w:rsidRPr="003F757D">
        <w:rPr>
          <w:rFonts w:ascii="Times New Roman" w:hAnsi="Times New Roman" w:cs="Times New Roman"/>
          <w:b/>
          <w:sz w:val="24"/>
          <w:szCs w:val="24"/>
          <w:u w:val="single"/>
        </w:rPr>
        <w:t>.</w:t>
      </w:r>
      <w:r w:rsidR="005F079F" w:rsidRPr="003F757D">
        <w:rPr>
          <w:rFonts w:ascii="Times New Roman" w:hAnsi="Times New Roman" w:cs="Times New Roman"/>
          <w:b/>
          <w:i/>
          <w:sz w:val="24"/>
          <w:szCs w:val="24"/>
          <w:u w:val="single"/>
        </w:rPr>
        <w:t xml:space="preserve"> </w:t>
      </w:r>
      <w:r w:rsidR="005F079F" w:rsidRPr="003F757D">
        <w:rPr>
          <w:rFonts w:ascii="Times New Roman" w:hAnsi="Times New Roman" w:cs="Times New Roman"/>
          <w:b/>
          <w:sz w:val="24"/>
          <w:szCs w:val="24"/>
          <w:u w:val="single"/>
        </w:rPr>
        <w:t>Рабочее время</w:t>
      </w:r>
      <w:r w:rsidR="005F079F" w:rsidRPr="003F757D">
        <w:rPr>
          <w:rFonts w:ascii="Times New Roman" w:hAnsi="Times New Roman" w:cs="Times New Roman"/>
          <w:b/>
          <w:i/>
          <w:sz w:val="24"/>
          <w:szCs w:val="24"/>
          <w:u w:val="single"/>
        </w:rPr>
        <w:t xml:space="preserve"> </w:t>
      </w:r>
      <w:r w:rsidR="005F079F" w:rsidRPr="003F757D">
        <w:rPr>
          <w:rFonts w:ascii="Times New Roman" w:hAnsi="Times New Roman" w:cs="Times New Roman"/>
          <w:b/>
          <w:sz w:val="24"/>
          <w:szCs w:val="24"/>
          <w:u w:val="single"/>
        </w:rPr>
        <w:t>и время отдыха</w:t>
      </w:r>
    </w:p>
    <w:p w:rsidR="005F079F" w:rsidRPr="00EF7E2D" w:rsidRDefault="005F079F"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p>
    <w:p w:rsidR="005F079F" w:rsidRPr="00EF7E2D" w:rsidRDefault="005F079F" w:rsidP="00EF7E2D">
      <w:pPr>
        <w:tabs>
          <w:tab w:val="left" w:pos="540"/>
          <w:tab w:val="num" w:pos="720"/>
          <w:tab w:val="left" w:pos="1620"/>
        </w:tabs>
        <w:spacing w:after="0" w:line="240" w:lineRule="auto"/>
        <w:ind w:firstLine="567"/>
        <w:jc w:val="both"/>
        <w:rPr>
          <w:rFonts w:ascii="Times New Roman" w:hAnsi="Times New Roman" w:cs="Times New Roman"/>
          <w:b/>
          <w:sz w:val="24"/>
          <w:szCs w:val="24"/>
        </w:rPr>
      </w:pPr>
      <w:r w:rsidRPr="00EF7E2D">
        <w:rPr>
          <w:rFonts w:ascii="Times New Roman" w:hAnsi="Times New Roman" w:cs="Times New Roman"/>
          <w:b/>
          <w:sz w:val="24"/>
          <w:szCs w:val="24"/>
        </w:rPr>
        <w:t>4.1. Режим рабочего времени:</w:t>
      </w:r>
    </w:p>
    <w:p w:rsidR="005F079F" w:rsidRPr="00EF7E2D" w:rsidRDefault="008E7B4E"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4.1.1. В МБДОУ </w:t>
      </w:r>
      <w:r w:rsidR="005F079F" w:rsidRPr="00EF7E2D">
        <w:rPr>
          <w:rFonts w:ascii="Times New Roman" w:hAnsi="Times New Roman" w:cs="Times New Roman"/>
          <w:sz w:val="24"/>
          <w:szCs w:val="24"/>
        </w:rPr>
        <w:t xml:space="preserve"> устанавливается пятидневная рабочая  неделя с  двумя выходными днями: суббота и воскресенье.</w:t>
      </w:r>
    </w:p>
    <w:p w:rsidR="005F079F" w:rsidRPr="00EF7E2D" w:rsidRDefault="005F079F" w:rsidP="00EF7E2D">
      <w:pPr>
        <w:shd w:val="clear" w:color="auto" w:fill="FFFFFF"/>
        <w:tabs>
          <w:tab w:val="left" w:pos="3190"/>
          <w:tab w:val="left" w:pos="4680"/>
          <w:tab w:val="left" w:leader="underscore" w:pos="6192"/>
        </w:tabs>
        <w:spacing w:after="0" w:line="240" w:lineRule="auto"/>
        <w:ind w:firstLine="567"/>
        <w:jc w:val="both"/>
        <w:rPr>
          <w:rFonts w:ascii="Times New Roman" w:hAnsi="Times New Roman" w:cs="Times New Roman"/>
          <w:spacing w:val="-1"/>
          <w:sz w:val="24"/>
          <w:szCs w:val="24"/>
        </w:rPr>
      </w:pPr>
      <w:r w:rsidRPr="00EF7E2D">
        <w:rPr>
          <w:rFonts w:ascii="Times New Roman" w:hAnsi="Times New Roman" w:cs="Times New Roman"/>
          <w:sz w:val="24"/>
          <w:szCs w:val="24"/>
        </w:rPr>
        <w:t xml:space="preserve">4.1.2. Особенности режима рабочего времени </w:t>
      </w:r>
      <w:r w:rsidRPr="00EF7E2D">
        <w:rPr>
          <w:rFonts w:ascii="Times New Roman" w:hAnsi="Times New Roman" w:cs="Times New Roman"/>
          <w:spacing w:val="-2"/>
          <w:sz w:val="24"/>
          <w:szCs w:val="24"/>
        </w:rPr>
        <w:t xml:space="preserve">и времени отдыха </w:t>
      </w:r>
      <w:r w:rsidRPr="00EF7E2D">
        <w:rPr>
          <w:rFonts w:ascii="Times New Roman" w:hAnsi="Times New Roman" w:cs="Times New Roman"/>
          <w:spacing w:val="-1"/>
          <w:sz w:val="24"/>
          <w:szCs w:val="24"/>
        </w:rPr>
        <w:t>педагогических и других работников МБДОУ устанавливаются в соответствии с трудовым законодательством, нормативными правовыми актами Российской Федерации.</w:t>
      </w:r>
    </w:p>
    <w:p w:rsidR="005F079F" w:rsidRPr="00EF7E2D" w:rsidRDefault="005F079F"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Режим рабочего времени и времени отдыха педагогических и других работников МБДОУ, включающий предоставление выходных дней, определяется с учетом режима деятельности </w:t>
      </w:r>
      <w:r w:rsidR="008E7B4E" w:rsidRPr="00EF7E2D">
        <w:rPr>
          <w:rFonts w:ascii="Times New Roman" w:hAnsi="Times New Roman" w:cs="Times New Roman"/>
          <w:sz w:val="24"/>
          <w:szCs w:val="24"/>
        </w:rPr>
        <w:t xml:space="preserve">МБДОУ </w:t>
      </w:r>
      <w:r w:rsidRPr="00EF7E2D">
        <w:rPr>
          <w:rFonts w:ascii="Times New Roman" w:hAnsi="Times New Roman" w:cs="Times New Roman"/>
          <w:sz w:val="24"/>
          <w:szCs w:val="24"/>
        </w:rPr>
        <w:t>и устанавливается правилами внутреннего трудового распорядка, расписаниями занятий, графиками работы, коллективным договором МБДОУ.</w:t>
      </w:r>
    </w:p>
    <w:p w:rsidR="005F079F" w:rsidRPr="00ED6219" w:rsidRDefault="005F079F"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4.1.3. Для педагогических работников устанавливается сокращенная продолжительность рабочего времени</w:t>
      </w:r>
      <w:r w:rsidR="00651C9B">
        <w:rPr>
          <w:rFonts w:ascii="Times New Roman" w:hAnsi="Times New Roman" w:cs="Times New Roman"/>
          <w:sz w:val="24"/>
          <w:szCs w:val="24"/>
        </w:rPr>
        <w:t xml:space="preserve"> </w:t>
      </w:r>
      <w:r w:rsidR="00651C9B">
        <w:rPr>
          <w:rFonts w:ascii="Times New Roman" w:hAnsi="Times New Roman" w:cs="Tahoma"/>
          <w:sz w:val="28"/>
          <w:szCs w:val="24"/>
        </w:rPr>
        <w:t>–</w:t>
      </w:r>
      <w:r w:rsidR="00B45DCA">
        <w:rPr>
          <w:rFonts w:ascii="Times New Roman" w:hAnsi="Times New Roman" w:cs="Tahoma"/>
          <w:sz w:val="28"/>
          <w:szCs w:val="24"/>
        </w:rPr>
        <w:t xml:space="preserve"> </w:t>
      </w:r>
      <w:r w:rsidR="00651C9B" w:rsidRPr="00ED6219">
        <w:rPr>
          <w:rFonts w:ascii="Times New Roman" w:hAnsi="Times New Roman" w:cs="Tahoma"/>
          <w:sz w:val="24"/>
          <w:szCs w:val="24"/>
        </w:rPr>
        <w:t>не более 36 часов в неделю</w:t>
      </w:r>
      <w:r w:rsidR="00651C9B" w:rsidRPr="00ED6219">
        <w:rPr>
          <w:rFonts w:ascii="Times New Roman" w:hAnsi="Times New Roman" w:cs="Tahoma"/>
          <w:sz w:val="28"/>
          <w:szCs w:val="24"/>
        </w:rPr>
        <w:t>.</w:t>
      </w:r>
    </w:p>
    <w:p w:rsidR="005F079F" w:rsidRPr="00EF7E2D" w:rsidRDefault="005F079F"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8E7B4E" w:rsidRPr="00EF7E2D" w:rsidRDefault="008E7B4E" w:rsidP="00EF7E2D">
      <w:pPr>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4.1.4.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8E7B4E" w:rsidRPr="00EF7E2D" w:rsidRDefault="008E7B4E" w:rsidP="00F25816">
      <w:pPr>
        <w:pStyle w:val="a7"/>
        <w:numPr>
          <w:ilvl w:val="0"/>
          <w:numId w:val="36"/>
        </w:numPr>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8E7B4E" w:rsidRPr="00EF7E2D" w:rsidRDefault="008E7B4E" w:rsidP="00F25816">
      <w:pPr>
        <w:pStyle w:val="a7"/>
        <w:numPr>
          <w:ilvl w:val="0"/>
          <w:numId w:val="36"/>
        </w:numPr>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82229C" w:rsidRPr="00EF7E2D" w:rsidRDefault="0082229C"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4.1.</w:t>
      </w:r>
      <w:r w:rsidR="00FC2CE8">
        <w:rPr>
          <w:rFonts w:ascii="Times New Roman" w:hAnsi="Times New Roman" w:cs="Times New Roman"/>
          <w:sz w:val="24"/>
          <w:szCs w:val="24"/>
        </w:rPr>
        <w:t>5</w:t>
      </w:r>
      <w:r w:rsidR="008E7B4E" w:rsidRPr="00EF7E2D">
        <w:rPr>
          <w:rFonts w:ascii="Times New Roman" w:hAnsi="Times New Roman" w:cs="Times New Roman"/>
          <w:sz w:val="24"/>
          <w:szCs w:val="24"/>
        </w:rPr>
        <w:t>. Режим работы руководителя</w:t>
      </w:r>
      <w:r w:rsidRPr="00EF7E2D">
        <w:rPr>
          <w:rFonts w:ascii="Times New Roman" w:hAnsi="Times New Roman" w:cs="Times New Roman"/>
          <w:sz w:val="24"/>
          <w:szCs w:val="24"/>
        </w:rPr>
        <w:t xml:space="preserve"> МБДОУ</w:t>
      </w:r>
      <w:r w:rsidR="008E7B4E" w:rsidRPr="00EF7E2D">
        <w:rPr>
          <w:rFonts w:ascii="Times New Roman" w:hAnsi="Times New Roman" w:cs="Times New Roman"/>
          <w:sz w:val="24"/>
          <w:szCs w:val="24"/>
        </w:rPr>
        <w:t>,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r w:rsidR="003805D3">
        <w:rPr>
          <w:rFonts w:ascii="Times New Roman" w:hAnsi="Times New Roman" w:cs="Times New Roman"/>
          <w:sz w:val="24"/>
          <w:szCs w:val="24"/>
        </w:rPr>
        <w:t xml:space="preserve"> и устанавливается в следующем порядке: 8-часовой рабочий день.</w:t>
      </w:r>
      <w:r w:rsidR="00FC2CE8">
        <w:rPr>
          <w:rFonts w:ascii="Times New Roman" w:hAnsi="Times New Roman" w:cs="Times New Roman"/>
          <w:sz w:val="24"/>
          <w:szCs w:val="24"/>
        </w:rPr>
        <w:t xml:space="preserve"> </w:t>
      </w:r>
    </w:p>
    <w:p w:rsidR="00ED6219" w:rsidRDefault="0082229C" w:rsidP="00EF7E2D">
      <w:pPr>
        <w:tabs>
          <w:tab w:val="left" w:pos="540"/>
          <w:tab w:val="num" w:pos="720"/>
          <w:tab w:val="left" w:pos="1620"/>
        </w:tabs>
        <w:spacing w:after="0" w:line="240" w:lineRule="auto"/>
        <w:ind w:firstLine="567"/>
        <w:jc w:val="both"/>
        <w:rPr>
          <w:rFonts w:ascii="Times New Roman" w:hAnsi="Times New Roman" w:cs="Times New Roman"/>
          <w:strike/>
          <w:color w:val="FF0000"/>
          <w:sz w:val="24"/>
          <w:szCs w:val="24"/>
        </w:rPr>
      </w:pPr>
      <w:r w:rsidRPr="00EF7E2D">
        <w:rPr>
          <w:rFonts w:ascii="Times New Roman" w:hAnsi="Times New Roman" w:cs="Times New Roman"/>
          <w:sz w:val="24"/>
          <w:szCs w:val="24"/>
        </w:rPr>
        <w:tab/>
        <w:t>4.1.</w:t>
      </w:r>
      <w:r w:rsidR="00FC2CE8">
        <w:rPr>
          <w:rFonts w:ascii="Times New Roman" w:hAnsi="Times New Roman" w:cs="Times New Roman"/>
          <w:sz w:val="24"/>
          <w:szCs w:val="24"/>
        </w:rPr>
        <w:t>6</w:t>
      </w:r>
      <w:r w:rsidR="008E7B4E" w:rsidRPr="00EF7E2D">
        <w:rPr>
          <w:rFonts w:ascii="Times New Roman" w:hAnsi="Times New Roman" w:cs="Times New Roman"/>
          <w:sz w:val="24"/>
          <w:szCs w:val="24"/>
        </w:rPr>
        <w:t>. Продолжительность рабочего дня или смены, непосредственно предшествующих нерабочему праздничному дню, уменьшается на один час</w:t>
      </w:r>
      <w:r w:rsidR="00ED6219">
        <w:rPr>
          <w:rFonts w:ascii="Times New Roman" w:hAnsi="Times New Roman" w:cs="Times New Roman"/>
          <w:sz w:val="24"/>
          <w:szCs w:val="24"/>
        </w:rPr>
        <w:t>.</w:t>
      </w:r>
    </w:p>
    <w:p w:rsidR="008E7B4E" w:rsidRPr="00EF7E2D" w:rsidRDefault="00F70EB0"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ab/>
        <w:t>4.1.</w:t>
      </w:r>
      <w:r w:rsidR="00FC2CE8">
        <w:rPr>
          <w:rFonts w:ascii="Times New Roman" w:hAnsi="Times New Roman" w:cs="Times New Roman"/>
          <w:sz w:val="24"/>
          <w:szCs w:val="24"/>
        </w:rPr>
        <w:t>7</w:t>
      </w:r>
      <w:r w:rsidR="008E7B4E" w:rsidRPr="00EF7E2D">
        <w:rPr>
          <w:rFonts w:ascii="Times New Roman" w:hAnsi="Times New Roman" w:cs="Times New Roman"/>
          <w:sz w:val="24"/>
          <w:szCs w:val="24"/>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w:t>
      </w:r>
      <w:r w:rsidR="008E7B4E" w:rsidRPr="00EF7E2D">
        <w:rPr>
          <w:rFonts w:ascii="Times New Roman" w:hAnsi="Times New Roman" w:cs="Times New Roman"/>
          <w:sz w:val="24"/>
          <w:szCs w:val="24"/>
        </w:rPr>
        <w:lastRenderedPageBreak/>
        <w:t xml:space="preserve">продолжительности рабочего времени (смены) допускается в случаях, предусмотренных ст. 99 ТК РФ. </w:t>
      </w:r>
    </w:p>
    <w:p w:rsidR="008E7B4E" w:rsidRPr="00EF7E2D" w:rsidRDefault="008E7B4E"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E7B4E" w:rsidRPr="00EF7E2D" w:rsidRDefault="008E7B4E"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E7B4E" w:rsidRPr="00EF7E2D" w:rsidRDefault="00F70EB0"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ab/>
        <w:t>4.1.</w:t>
      </w:r>
      <w:r w:rsidR="00FC2CE8">
        <w:rPr>
          <w:rFonts w:ascii="Times New Roman" w:hAnsi="Times New Roman" w:cs="Times New Roman"/>
          <w:sz w:val="24"/>
          <w:szCs w:val="24"/>
        </w:rPr>
        <w:t>8</w:t>
      </w:r>
      <w:r w:rsidR="008E7B4E" w:rsidRPr="00EF7E2D">
        <w:rPr>
          <w:rFonts w:ascii="Times New Roman" w:hAnsi="Times New Roman" w:cs="Times New Roman"/>
          <w:sz w:val="24"/>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E7B4E" w:rsidRPr="00EF7E2D" w:rsidRDefault="008E7B4E"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8E7B4E" w:rsidRPr="00EF7E2D" w:rsidRDefault="00F70EB0"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4.1.</w:t>
      </w:r>
      <w:r w:rsidR="00FC2CE8">
        <w:rPr>
          <w:rFonts w:ascii="Times New Roman" w:hAnsi="Times New Roman" w:cs="Times New Roman"/>
          <w:sz w:val="24"/>
          <w:szCs w:val="24"/>
        </w:rPr>
        <w:t>9</w:t>
      </w:r>
      <w:r w:rsidR="008E7B4E" w:rsidRPr="00EF7E2D">
        <w:rPr>
          <w:rFonts w:ascii="Times New Roman" w:hAnsi="Times New Roman" w:cs="Times New Roman"/>
          <w:sz w:val="24"/>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F70EB0" w:rsidRPr="00EF7E2D" w:rsidRDefault="008E7B4E"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Устанавливается режим работы по сменам для следующих категорий раб</w:t>
      </w:r>
      <w:r w:rsidR="00F70EB0" w:rsidRPr="00EF7E2D">
        <w:rPr>
          <w:rFonts w:ascii="Times New Roman" w:hAnsi="Times New Roman" w:cs="Times New Roman"/>
          <w:sz w:val="24"/>
          <w:szCs w:val="24"/>
        </w:rPr>
        <w:t>отников:</w:t>
      </w:r>
    </w:p>
    <w:p w:rsidR="008E7B4E" w:rsidRPr="00EF7E2D" w:rsidRDefault="00F70EB0"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Воспитатели работают с 7.</w:t>
      </w:r>
      <w:r w:rsidR="00B45DCA">
        <w:rPr>
          <w:rFonts w:ascii="Times New Roman" w:hAnsi="Times New Roman" w:cs="Times New Roman"/>
          <w:sz w:val="24"/>
          <w:szCs w:val="24"/>
        </w:rPr>
        <w:t>0</w:t>
      </w:r>
      <w:r w:rsidRPr="00EF7E2D">
        <w:rPr>
          <w:rFonts w:ascii="Times New Roman" w:hAnsi="Times New Roman" w:cs="Times New Roman"/>
          <w:sz w:val="24"/>
          <w:szCs w:val="24"/>
        </w:rPr>
        <w:t xml:space="preserve">0 до </w:t>
      </w:r>
      <w:r w:rsidR="00B45DCA">
        <w:rPr>
          <w:rFonts w:ascii="Times New Roman" w:hAnsi="Times New Roman" w:cs="Times New Roman"/>
          <w:sz w:val="24"/>
          <w:szCs w:val="24"/>
        </w:rPr>
        <w:t>17.30</w:t>
      </w:r>
      <w:r w:rsidRPr="00EF7E2D">
        <w:rPr>
          <w:rFonts w:ascii="Times New Roman" w:hAnsi="Times New Roman" w:cs="Times New Roman"/>
          <w:sz w:val="24"/>
          <w:szCs w:val="24"/>
        </w:rPr>
        <w:t xml:space="preserve"> часов </w:t>
      </w:r>
      <w:r w:rsidR="006F1D65">
        <w:rPr>
          <w:rFonts w:ascii="Times New Roman" w:hAnsi="Times New Roman" w:cs="Times New Roman"/>
          <w:sz w:val="24"/>
          <w:szCs w:val="24"/>
        </w:rPr>
        <w:t xml:space="preserve"> по сменам</w:t>
      </w:r>
      <w:r w:rsidR="008E7B4E" w:rsidRPr="00EF7E2D">
        <w:rPr>
          <w:rFonts w:ascii="Times New Roman" w:hAnsi="Times New Roman" w:cs="Times New Roman"/>
          <w:sz w:val="24"/>
          <w:szCs w:val="24"/>
        </w:rPr>
        <w:t>.</w:t>
      </w:r>
    </w:p>
    <w:p w:rsidR="00A0111C" w:rsidRDefault="008E7B4E" w:rsidP="00A0111C">
      <w:pPr>
        <w:pBdr>
          <w:bottom w:val="single" w:sz="4" w:space="0" w:color="auto"/>
        </w:pBdr>
        <w:tabs>
          <w:tab w:val="left" w:pos="540"/>
          <w:tab w:val="num" w:pos="720"/>
          <w:tab w:val="left" w:pos="1620"/>
          <w:tab w:val="left" w:pos="3828"/>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График сменности доводится до сведения работников под роспись не позднее, чем за один месяц до введения его в действие</w:t>
      </w:r>
      <w:r w:rsidRPr="00EF7E2D">
        <w:rPr>
          <w:rStyle w:val="aa"/>
          <w:rFonts w:ascii="Times New Roman" w:hAnsi="Times New Roman" w:cs="Times New Roman"/>
          <w:sz w:val="24"/>
          <w:szCs w:val="24"/>
        </w:rPr>
        <w:footnoteReference w:id="2"/>
      </w:r>
      <w:r w:rsidRPr="00EF7E2D">
        <w:rPr>
          <w:rFonts w:ascii="Times New Roman" w:hAnsi="Times New Roman" w:cs="Times New Roman"/>
          <w:sz w:val="24"/>
          <w:szCs w:val="24"/>
        </w:rPr>
        <w:t>.</w:t>
      </w:r>
    </w:p>
    <w:p w:rsidR="00A0111C" w:rsidRDefault="00F70EB0" w:rsidP="00A0111C">
      <w:pPr>
        <w:pBdr>
          <w:bottom w:val="single" w:sz="4" w:space="0" w:color="auto"/>
        </w:pBdr>
        <w:tabs>
          <w:tab w:val="left" w:pos="540"/>
          <w:tab w:val="num" w:pos="720"/>
          <w:tab w:val="left" w:pos="1620"/>
          <w:tab w:val="left" w:pos="3828"/>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4.1.1</w:t>
      </w:r>
      <w:r w:rsidR="00C620C7">
        <w:rPr>
          <w:rFonts w:ascii="Times New Roman" w:hAnsi="Times New Roman" w:cs="Times New Roman"/>
          <w:sz w:val="24"/>
          <w:szCs w:val="24"/>
        </w:rPr>
        <w:t>0</w:t>
      </w:r>
      <w:r w:rsidR="008E7B4E" w:rsidRPr="00EF7E2D">
        <w:rPr>
          <w:rFonts w:ascii="Times New Roman" w:hAnsi="Times New Roman" w:cs="Times New Roman"/>
          <w:sz w:val="24"/>
          <w:szCs w:val="24"/>
        </w:rPr>
        <w:t>.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w:t>
      </w:r>
      <w:r w:rsidRPr="00EF7E2D">
        <w:rPr>
          <w:rFonts w:ascii="Times New Roman" w:hAnsi="Times New Roman" w:cs="Times New Roman"/>
          <w:sz w:val="24"/>
          <w:szCs w:val="24"/>
        </w:rPr>
        <w:t>а.</w:t>
      </w:r>
    </w:p>
    <w:p w:rsidR="006051DE" w:rsidRDefault="006051DE" w:rsidP="00A0111C">
      <w:pPr>
        <w:pBdr>
          <w:bottom w:val="single" w:sz="4" w:space="0" w:color="auto"/>
        </w:pBdr>
        <w:tabs>
          <w:tab w:val="left" w:pos="540"/>
          <w:tab w:val="num" w:pos="720"/>
          <w:tab w:val="left" w:pos="1620"/>
          <w:tab w:val="left" w:pos="382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Приказа Минобрнауки РФ от 22.12.2014г. № 1601 «О продолжительности рабочего времени</w:t>
      </w:r>
      <w:r w:rsidR="00510624">
        <w:rPr>
          <w:rFonts w:ascii="Times New Roman" w:hAnsi="Times New Roman" w:cs="Times New Roman"/>
          <w:sz w:val="24"/>
          <w:szCs w:val="24"/>
        </w:rPr>
        <w:t xml:space="preserve"> (</w:t>
      </w:r>
      <w:r>
        <w:rPr>
          <w:rFonts w:ascii="Times New Roman" w:hAnsi="Times New Roman" w:cs="Times New Roman"/>
          <w:sz w:val="24"/>
          <w:szCs w:val="24"/>
        </w:rPr>
        <w:t>норма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w:t>
      </w:r>
    </w:p>
    <w:p w:rsidR="006051DE" w:rsidRPr="00510624" w:rsidRDefault="006051DE" w:rsidP="00510624">
      <w:pPr>
        <w:pStyle w:val="a7"/>
        <w:numPr>
          <w:ilvl w:val="0"/>
          <w:numId w:val="44"/>
        </w:numPr>
        <w:autoSpaceDE w:val="0"/>
        <w:autoSpaceDN w:val="0"/>
        <w:adjustRightInd w:val="0"/>
        <w:spacing w:after="0" w:line="240" w:lineRule="auto"/>
        <w:jc w:val="both"/>
        <w:rPr>
          <w:rFonts w:ascii="Times New Roman" w:hAnsi="Times New Roman" w:cs="Times New Roman"/>
          <w:sz w:val="24"/>
          <w:szCs w:val="24"/>
        </w:rPr>
      </w:pPr>
      <w:r w:rsidRPr="00510624">
        <w:rPr>
          <w:rFonts w:ascii="Times New Roman" w:hAnsi="Times New Roman" w:cs="Times New Roman"/>
          <w:sz w:val="24"/>
          <w:szCs w:val="24"/>
        </w:rPr>
        <w:t>не более 20 часов в неделю</w:t>
      </w:r>
      <w:r w:rsidR="00C620C7">
        <w:rPr>
          <w:rFonts w:ascii="Times New Roman" w:hAnsi="Times New Roman" w:cs="Times New Roman"/>
          <w:sz w:val="24"/>
          <w:szCs w:val="24"/>
        </w:rPr>
        <w:t xml:space="preserve"> </w:t>
      </w:r>
      <w:r w:rsidRPr="00510624">
        <w:rPr>
          <w:rFonts w:ascii="Times New Roman" w:hAnsi="Times New Roman" w:cs="Times New Roman"/>
          <w:sz w:val="24"/>
          <w:szCs w:val="24"/>
        </w:rPr>
        <w:t>- учителям-логопедам,</w:t>
      </w:r>
    </w:p>
    <w:p w:rsidR="006051DE" w:rsidRPr="00510624" w:rsidRDefault="006051DE" w:rsidP="00510624">
      <w:pPr>
        <w:pStyle w:val="a7"/>
        <w:numPr>
          <w:ilvl w:val="0"/>
          <w:numId w:val="44"/>
        </w:numPr>
        <w:autoSpaceDE w:val="0"/>
        <w:autoSpaceDN w:val="0"/>
        <w:adjustRightInd w:val="0"/>
        <w:spacing w:after="0" w:line="240" w:lineRule="auto"/>
        <w:jc w:val="both"/>
        <w:rPr>
          <w:rFonts w:ascii="Times New Roman" w:hAnsi="Times New Roman" w:cs="Times New Roman"/>
          <w:sz w:val="24"/>
          <w:szCs w:val="24"/>
        </w:rPr>
      </w:pPr>
      <w:r w:rsidRPr="00510624">
        <w:rPr>
          <w:rFonts w:ascii="Times New Roman" w:hAnsi="Times New Roman" w:cs="Times New Roman"/>
          <w:sz w:val="24"/>
          <w:szCs w:val="24"/>
        </w:rPr>
        <w:t>не более 25 часов в неделю</w:t>
      </w:r>
      <w:r w:rsidR="00C620C7">
        <w:rPr>
          <w:rFonts w:ascii="Times New Roman" w:hAnsi="Times New Roman" w:cs="Times New Roman"/>
          <w:sz w:val="24"/>
          <w:szCs w:val="24"/>
        </w:rPr>
        <w:t xml:space="preserve"> </w:t>
      </w:r>
      <w:r w:rsidRPr="00510624">
        <w:rPr>
          <w:rFonts w:ascii="Times New Roman" w:hAnsi="Times New Roman" w:cs="Times New Roman"/>
          <w:sz w:val="24"/>
          <w:szCs w:val="24"/>
        </w:rPr>
        <w:t>- воспитателям,</w:t>
      </w:r>
    </w:p>
    <w:p w:rsidR="006051DE" w:rsidRPr="00510624" w:rsidRDefault="006051DE" w:rsidP="00510624">
      <w:pPr>
        <w:pStyle w:val="a7"/>
        <w:numPr>
          <w:ilvl w:val="0"/>
          <w:numId w:val="44"/>
        </w:numPr>
        <w:autoSpaceDE w:val="0"/>
        <w:autoSpaceDN w:val="0"/>
        <w:adjustRightInd w:val="0"/>
        <w:spacing w:after="0" w:line="240" w:lineRule="auto"/>
        <w:jc w:val="both"/>
        <w:rPr>
          <w:rFonts w:ascii="Times New Roman" w:hAnsi="Times New Roman" w:cs="Times New Roman"/>
          <w:sz w:val="24"/>
          <w:szCs w:val="24"/>
        </w:rPr>
      </w:pPr>
      <w:r w:rsidRPr="00510624">
        <w:rPr>
          <w:rFonts w:ascii="Times New Roman" w:hAnsi="Times New Roman" w:cs="Times New Roman"/>
          <w:sz w:val="24"/>
          <w:szCs w:val="24"/>
        </w:rPr>
        <w:t xml:space="preserve">не более 30 часов </w:t>
      </w:r>
      <w:r w:rsidR="00510624" w:rsidRPr="00510624">
        <w:rPr>
          <w:rFonts w:ascii="Times New Roman" w:hAnsi="Times New Roman" w:cs="Times New Roman"/>
          <w:sz w:val="24"/>
          <w:szCs w:val="24"/>
        </w:rPr>
        <w:t>в неделю для инструктора по физкультуре,</w:t>
      </w:r>
    </w:p>
    <w:p w:rsidR="00510624" w:rsidRPr="00510624" w:rsidRDefault="00510624" w:rsidP="00510624">
      <w:pPr>
        <w:pStyle w:val="a7"/>
        <w:numPr>
          <w:ilvl w:val="0"/>
          <w:numId w:val="44"/>
        </w:numPr>
        <w:autoSpaceDE w:val="0"/>
        <w:autoSpaceDN w:val="0"/>
        <w:adjustRightInd w:val="0"/>
        <w:spacing w:after="0" w:line="240" w:lineRule="auto"/>
        <w:jc w:val="both"/>
        <w:rPr>
          <w:rFonts w:ascii="Times New Roman" w:hAnsi="Times New Roman" w:cs="Times New Roman"/>
          <w:sz w:val="24"/>
          <w:szCs w:val="24"/>
        </w:rPr>
      </w:pPr>
      <w:r w:rsidRPr="00510624">
        <w:rPr>
          <w:rFonts w:ascii="Times New Roman" w:hAnsi="Times New Roman" w:cs="Times New Roman"/>
          <w:sz w:val="24"/>
          <w:szCs w:val="24"/>
        </w:rPr>
        <w:t>не более 30 часов в неделю для музыкального руководителя.</w:t>
      </w:r>
    </w:p>
    <w:p w:rsidR="008E7B4E" w:rsidRPr="00EF7E2D" w:rsidRDefault="00F70EB0" w:rsidP="00EF7E2D">
      <w:pPr>
        <w:pStyle w:val="ConsNormal"/>
        <w:widowControl/>
        <w:ind w:firstLine="567"/>
        <w:jc w:val="both"/>
        <w:rPr>
          <w:rFonts w:ascii="Times New Roman" w:hAnsi="Times New Roman"/>
          <w:sz w:val="24"/>
          <w:szCs w:val="24"/>
        </w:rPr>
      </w:pPr>
      <w:r w:rsidRPr="00EF7E2D">
        <w:rPr>
          <w:rFonts w:ascii="Times New Roman" w:hAnsi="Times New Roman"/>
          <w:sz w:val="24"/>
          <w:szCs w:val="24"/>
        </w:rPr>
        <w:t>4.1.1</w:t>
      </w:r>
      <w:r w:rsidR="00C620C7">
        <w:rPr>
          <w:rFonts w:ascii="Times New Roman" w:hAnsi="Times New Roman"/>
          <w:sz w:val="24"/>
          <w:szCs w:val="24"/>
        </w:rPr>
        <w:t>1</w:t>
      </w:r>
      <w:r w:rsidR="008E7B4E" w:rsidRPr="00EF7E2D">
        <w:rPr>
          <w:rFonts w:ascii="Times New Roman" w:hAnsi="Times New Roman"/>
          <w:sz w:val="24"/>
          <w:szCs w:val="24"/>
        </w:rPr>
        <w:t>. В рабочее время не допускается (за исключением случаев, предусмотрен</w:t>
      </w:r>
      <w:r w:rsidRPr="00EF7E2D">
        <w:rPr>
          <w:rFonts w:ascii="Times New Roman" w:hAnsi="Times New Roman"/>
          <w:sz w:val="24"/>
          <w:szCs w:val="24"/>
        </w:rPr>
        <w:t>ных локальными актами МБДОУ</w:t>
      </w:r>
      <w:r w:rsidR="008E7B4E" w:rsidRPr="00EF7E2D">
        <w:rPr>
          <w:rFonts w:ascii="Times New Roman" w:hAnsi="Times New Roman"/>
          <w:sz w:val="24"/>
          <w:szCs w:val="24"/>
        </w:rPr>
        <w:t>, коллективным договором):</w:t>
      </w:r>
    </w:p>
    <w:p w:rsidR="008E7B4E" w:rsidRPr="00EF7E2D" w:rsidRDefault="008E7B4E" w:rsidP="00F25816">
      <w:pPr>
        <w:pStyle w:val="a7"/>
        <w:numPr>
          <w:ilvl w:val="0"/>
          <w:numId w:val="38"/>
        </w:numPr>
        <w:tabs>
          <w:tab w:val="left" w:pos="540"/>
          <w:tab w:val="num" w:pos="720"/>
          <w:tab w:val="left" w:pos="1620"/>
        </w:tabs>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8E7B4E" w:rsidRPr="00EF7E2D" w:rsidRDefault="008E7B4E" w:rsidP="00F25816">
      <w:pPr>
        <w:pStyle w:val="a7"/>
        <w:numPr>
          <w:ilvl w:val="0"/>
          <w:numId w:val="38"/>
        </w:numPr>
        <w:tabs>
          <w:tab w:val="left" w:pos="540"/>
          <w:tab w:val="num" w:pos="720"/>
          <w:tab w:val="left" w:pos="1620"/>
        </w:tabs>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созывать собрания, заседания, совещания и другие мероприятия по общественным делам.</w:t>
      </w:r>
    </w:p>
    <w:p w:rsidR="00510624" w:rsidRPr="00EF7E2D" w:rsidRDefault="00F70EB0" w:rsidP="00C620C7">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4.1.1</w:t>
      </w:r>
      <w:r w:rsidR="00C620C7">
        <w:rPr>
          <w:rFonts w:ascii="Times New Roman" w:hAnsi="Times New Roman" w:cs="Times New Roman"/>
          <w:sz w:val="24"/>
          <w:szCs w:val="24"/>
        </w:rPr>
        <w:t>2</w:t>
      </w:r>
      <w:r w:rsidR="008E7B4E" w:rsidRPr="00EF7E2D">
        <w:rPr>
          <w:rFonts w:ascii="Times New Roman" w:hAnsi="Times New Roman" w:cs="Times New Roman"/>
          <w:sz w:val="24"/>
          <w:szCs w:val="24"/>
        </w:rPr>
        <w:t xml:space="preserve">. При осуществлении в </w:t>
      </w:r>
      <w:r w:rsidRPr="00EF7E2D">
        <w:rPr>
          <w:rFonts w:ascii="Times New Roman" w:hAnsi="Times New Roman" w:cs="Times New Roman"/>
          <w:sz w:val="24"/>
          <w:szCs w:val="24"/>
        </w:rPr>
        <w:t xml:space="preserve">МБДОУ </w:t>
      </w:r>
      <w:r w:rsidR="008E7B4E" w:rsidRPr="00EF7E2D">
        <w:rPr>
          <w:rFonts w:ascii="Times New Roman" w:hAnsi="Times New Roman" w:cs="Times New Roman"/>
          <w:sz w:val="24"/>
          <w:szCs w:val="24"/>
        </w:rPr>
        <w:t>функций по контролю за образовательным процессом и в других случаях не допускается:</w:t>
      </w:r>
    </w:p>
    <w:p w:rsidR="008E7B4E" w:rsidRPr="00EF7E2D" w:rsidRDefault="00F70EB0" w:rsidP="00F25816">
      <w:pPr>
        <w:pStyle w:val="a7"/>
        <w:numPr>
          <w:ilvl w:val="0"/>
          <w:numId w:val="39"/>
        </w:numPr>
        <w:tabs>
          <w:tab w:val="left" w:pos="540"/>
          <w:tab w:val="num" w:pos="720"/>
          <w:tab w:val="left" w:pos="1620"/>
        </w:tabs>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присутствие на занятиях</w:t>
      </w:r>
      <w:r w:rsidR="008E7B4E" w:rsidRPr="00EF7E2D">
        <w:rPr>
          <w:rFonts w:ascii="Times New Roman" w:hAnsi="Times New Roman" w:cs="Times New Roman"/>
          <w:sz w:val="24"/>
          <w:szCs w:val="24"/>
        </w:rPr>
        <w:t xml:space="preserve"> посторонних лиц без разрешения представителя работодателя;</w:t>
      </w:r>
    </w:p>
    <w:p w:rsidR="008E7B4E" w:rsidRPr="00EF7E2D" w:rsidRDefault="00F70EB0" w:rsidP="00F25816">
      <w:pPr>
        <w:pStyle w:val="a7"/>
        <w:numPr>
          <w:ilvl w:val="0"/>
          <w:numId w:val="39"/>
        </w:numPr>
        <w:tabs>
          <w:tab w:val="left" w:pos="540"/>
          <w:tab w:val="num" w:pos="720"/>
          <w:tab w:val="left" w:pos="1620"/>
        </w:tabs>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входить в группу после начала занятия</w:t>
      </w:r>
      <w:r w:rsidR="008E7B4E" w:rsidRPr="00EF7E2D">
        <w:rPr>
          <w:rFonts w:ascii="Times New Roman" w:hAnsi="Times New Roman" w:cs="Times New Roman"/>
          <w:sz w:val="24"/>
          <w:szCs w:val="24"/>
        </w:rPr>
        <w:t>, за исключением представителя работодателя;</w:t>
      </w:r>
    </w:p>
    <w:p w:rsidR="008E7B4E" w:rsidRPr="00EF7E2D" w:rsidRDefault="008E7B4E" w:rsidP="00F25816">
      <w:pPr>
        <w:pStyle w:val="a7"/>
        <w:numPr>
          <w:ilvl w:val="0"/>
          <w:numId w:val="39"/>
        </w:numPr>
        <w:tabs>
          <w:tab w:val="left" w:pos="540"/>
          <w:tab w:val="left" w:pos="1620"/>
        </w:tabs>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lastRenderedPageBreak/>
        <w:t>делать педагогическим работникам замечания по поводу их раб</w:t>
      </w:r>
      <w:r w:rsidR="00F70EB0" w:rsidRPr="00EF7E2D">
        <w:rPr>
          <w:rFonts w:ascii="Times New Roman" w:hAnsi="Times New Roman" w:cs="Times New Roman"/>
          <w:sz w:val="24"/>
          <w:szCs w:val="24"/>
        </w:rPr>
        <w:t>оты во время проведения занятий и в присутствии воспитанников</w:t>
      </w:r>
      <w:r w:rsidRPr="00EF7E2D">
        <w:rPr>
          <w:rFonts w:ascii="Times New Roman" w:hAnsi="Times New Roman" w:cs="Times New Roman"/>
          <w:sz w:val="24"/>
          <w:szCs w:val="24"/>
        </w:rPr>
        <w:t>.</w:t>
      </w:r>
    </w:p>
    <w:p w:rsidR="00DF7089" w:rsidRPr="00EF7E2D" w:rsidRDefault="00DF7089" w:rsidP="00EF7E2D">
      <w:pPr>
        <w:pStyle w:val="a7"/>
        <w:tabs>
          <w:tab w:val="left" w:pos="540"/>
          <w:tab w:val="num" w:pos="720"/>
          <w:tab w:val="left" w:pos="1620"/>
        </w:tabs>
        <w:spacing w:after="0" w:line="240" w:lineRule="auto"/>
        <w:ind w:left="0" w:firstLine="567"/>
        <w:jc w:val="both"/>
        <w:rPr>
          <w:rFonts w:ascii="Times New Roman" w:hAnsi="Times New Roman" w:cs="Times New Roman"/>
          <w:sz w:val="24"/>
          <w:szCs w:val="24"/>
        </w:rPr>
      </w:pPr>
    </w:p>
    <w:p w:rsidR="00ED6219" w:rsidRDefault="00DF7089" w:rsidP="00ED6219">
      <w:pPr>
        <w:autoSpaceDE w:val="0"/>
        <w:autoSpaceDN w:val="0"/>
        <w:adjustRightInd w:val="0"/>
        <w:spacing w:after="0" w:line="240" w:lineRule="auto"/>
        <w:ind w:firstLine="567"/>
        <w:jc w:val="both"/>
        <w:rPr>
          <w:rFonts w:ascii="Times New Roman" w:hAnsi="Times New Roman" w:cs="Times New Roman"/>
          <w:b/>
          <w:sz w:val="24"/>
          <w:szCs w:val="24"/>
        </w:rPr>
      </w:pPr>
      <w:r w:rsidRPr="00EF7E2D">
        <w:rPr>
          <w:rFonts w:ascii="Times New Roman" w:hAnsi="Times New Roman" w:cs="Times New Roman"/>
          <w:b/>
          <w:sz w:val="24"/>
          <w:szCs w:val="24"/>
        </w:rPr>
        <w:t>4.2. Устано</w:t>
      </w:r>
      <w:r w:rsidR="007D4836" w:rsidRPr="00EF7E2D">
        <w:rPr>
          <w:rFonts w:ascii="Times New Roman" w:hAnsi="Times New Roman" w:cs="Times New Roman"/>
          <w:b/>
          <w:sz w:val="24"/>
          <w:szCs w:val="24"/>
        </w:rPr>
        <w:t xml:space="preserve">вление </w:t>
      </w:r>
      <w:r w:rsidRPr="00EF7E2D">
        <w:rPr>
          <w:rFonts w:ascii="Times New Roman" w:hAnsi="Times New Roman" w:cs="Times New Roman"/>
          <w:b/>
          <w:sz w:val="24"/>
          <w:szCs w:val="24"/>
        </w:rPr>
        <w:t xml:space="preserve"> нагрузки педагогов МБДОУ:</w:t>
      </w:r>
    </w:p>
    <w:p w:rsidR="003F757D" w:rsidRPr="00ED6219" w:rsidRDefault="00C620C7" w:rsidP="00B45DCA">
      <w:pPr>
        <w:autoSpaceDE w:val="0"/>
        <w:autoSpaceDN w:val="0"/>
        <w:adjustRightInd w:val="0"/>
        <w:spacing w:after="0" w:line="240" w:lineRule="auto"/>
        <w:ind w:firstLine="567"/>
        <w:rPr>
          <w:rFonts w:ascii="Times New Roman" w:hAnsi="Times New Roman" w:cs="Times New Roman"/>
          <w:b/>
          <w:sz w:val="24"/>
          <w:szCs w:val="24"/>
        </w:rPr>
      </w:pPr>
      <w:r w:rsidRPr="00ED6219">
        <w:rPr>
          <w:rFonts w:ascii="Times New Roman" w:hAnsi="Times New Roman" w:cs="Tahoma"/>
          <w:sz w:val="24"/>
          <w:szCs w:val="24"/>
        </w:rPr>
        <w:t>4.2.1. Локальные</w:t>
      </w:r>
      <w:r w:rsidR="00B45DCA">
        <w:rPr>
          <w:rFonts w:ascii="Times New Roman" w:hAnsi="Times New Roman" w:cs="Tahoma"/>
          <w:sz w:val="24"/>
          <w:szCs w:val="24"/>
        </w:rPr>
        <w:t xml:space="preserve">  </w:t>
      </w:r>
      <w:r w:rsidRPr="00ED6219">
        <w:rPr>
          <w:rFonts w:ascii="Times New Roman" w:hAnsi="Times New Roman" w:cs="Tahoma"/>
          <w:sz w:val="24"/>
          <w:szCs w:val="24"/>
        </w:rPr>
        <w:t xml:space="preserve"> нормативные </w:t>
      </w:r>
      <w:r w:rsidR="00B45DCA">
        <w:rPr>
          <w:rFonts w:ascii="Times New Roman" w:hAnsi="Times New Roman" w:cs="Tahoma"/>
          <w:sz w:val="24"/>
          <w:szCs w:val="24"/>
        </w:rPr>
        <w:t xml:space="preserve"> </w:t>
      </w:r>
      <w:r w:rsidRPr="00ED6219">
        <w:rPr>
          <w:rFonts w:ascii="Times New Roman" w:hAnsi="Times New Roman" w:cs="Tahoma"/>
          <w:sz w:val="24"/>
          <w:szCs w:val="24"/>
        </w:rPr>
        <w:t xml:space="preserve">акты учреждения по вопросам определения учебной нагрузки педагогических работников, а также её изменения принимаются с учетом мнения выборного </w:t>
      </w:r>
      <w:r w:rsidR="00B45DCA">
        <w:rPr>
          <w:rFonts w:ascii="Times New Roman" w:hAnsi="Times New Roman" w:cs="Tahoma"/>
          <w:sz w:val="24"/>
          <w:szCs w:val="24"/>
        </w:rPr>
        <w:t xml:space="preserve"> </w:t>
      </w:r>
      <w:r w:rsidRPr="00ED6219">
        <w:rPr>
          <w:rFonts w:ascii="Times New Roman" w:hAnsi="Times New Roman" w:cs="Tahoma"/>
          <w:sz w:val="24"/>
          <w:szCs w:val="24"/>
        </w:rPr>
        <w:t xml:space="preserve">органа </w:t>
      </w:r>
      <w:r w:rsidR="00B45DCA">
        <w:rPr>
          <w:rFonts w:ascii="Times New Roman" w:hAnsi="Times New Roman" w:cs="Tahoma"/>
          <w:sz w:val="24"/>
          <w:szCs w:val="24"/>
        </w:rPr>
        <w:t xml:space="preserve"> </w:t>
      </w:r>
      <w:r w:rsidRPr="00ED6219">
        <w:rPr>
          <w:rFonts w:ascii="Times New Roman" w:hAnsi="Times New Roman" w:cs="Tahoma"/>
          <w:sz w:val="24"/>
          <w:szCs w:val="24"/>
        </w:rPr>
        <w:t>первичной профсоюзной организации (</w:t>
      </w:r>
      <w:r w:rsidRPr="00ED6219">
        <w:rPr>
          <w:rFonts w:ascii="Times New Roman" w:hAnsi="Times New Roman" w:cs="Tahoma"/>
          <w:i/>
          <w:sz w:val="24"/>
          <w:szCs w:val="24"/>
        </w:rPr>
        <w:t>Приказ Минобразования РФ от 22.12.2014г. № 1601</w:t>
      </w:r>
      <w:r w:rsidRPr="00ED6219">
        <w:rPr>
          <w:rFonts w:ascii="Times New Roman" w:hAnsi="Times New Roman" w:cs="Tahoma"/>
          <w:sz w:val="24"/>
          <w:szCs w:val="24"/>
        </w:rPr>
        <w:t>).</w:t>
      </w:r>
      <w:r w:rsidRPr="00ED6219">
        <w:rPr>
          <w:rFonts w:ascii="Times New Roman" w:hAnsi="Times New Roman" w:cs="Times New Roman"/>
          <w:sz w:val="24"/>
          <w:szCs w:val="24"/>
        </w:rPr>
        <w:br/>
      </w:r>
      <w:r w:rsidR="00B45DCA">
        <w:rPr>
          <w:rFonts w:ascii="Times New Roman" w:hAnsi="Times New Roman" w:cs="Times New Roman"/>
          <w:sz w:val="24"/>
          <w:szCs w:val="24"/>
        </w:rPr>
        <w:t xml:space="preserve">         </w:t>
      </w:r>
      <w:r w:rsidR="00DF7089" w:rsidRPr="00EF7E2D">
        <w:rPr>
          <w:rFonts w:ascii="Times New Roman" w:hAnsi="Times New Roman" w:cs="Times New Roman"/>
          <w:sz w:val="24"/>
          <w:szCs w:val="24"/>
        </w:rPr>
        <w:t>4.2.</w:t>
      </w:r>
      <w:r>
        <w:rPr>
          <w:rFonts w:ascii="Times New Roman" w:hAnsi="Times New Roman" w:cs="Times New Roman"/>
          <w:sz w:val="24"/>
          <w:szCs w:val="24"/>
        </w:rPr>
        <w:t>2</w:t>
      </w:r>
      <w:r w:rsidR="00DF7089" w:rsidRPr="00EF7E2D">
        <w:rPr>
          <w:rFonts w:ascii="Times New Roman" w:hAnsi="Times New Roman" w:cs="Times New Roman"/>
          <w:sz w:val="24"/>
          <w:szCs w:val="24"/>
        </w:rPr>
        <w:t xml:space="preserve">. Учебная </w:t>
      </w:r>
      <w:r w:rsidR="00B45DCA">
        <w:rPr>
          <w:rFonts w:ascii="Times New Roman" w:hAnsi="Times New Roman" w:cs="Times New Roman"/>
          <w:sz w:val="24"/>
          <w:szCs w:val="24"/>
        </w:rPr>
        <w:t xml:space="preserve">   </w:t>
      </w:r>
      <w:r w:rsidR="00DF7089" w:rsidRPr="00EF7E2D">
        <w:rPr>
          <w:rFonts w:ascii="Times New Roman" w:hAnsi="Times New Roman" w:cs="Times New Roman"/>
          <w:sz w:val="24"/>
          <w:szCs w:val="24"/>
        </w:rPr>
        <w:t>нагрузка,</w:t>
      </w:r>
      <w:r w:rsidR="00B45DCA">
        <w:rPr>
          <w:rFonts w:ascii="Times New Roman" w:hAnsi="Times New Roman" w:cs="Times New Roman"/>
          <w:sz w:val="24"/>
          <w:szCs w:val="24"/>
        </w:rPr>
        <w:t xml:space="preserve">  </w:t>
      </w:r>
      <w:r w:rsidR="00DF7089" w:rsidRPr="00EF7E2D">
        <w:rPr>
          <w:rFonts w:ascii="Times New Roman" w:hAnsi="Times New Roman" w:cs="Times New Roman"/>
          <w:sz w:val="24"/>
          <w:szCs w:val="24"/>
        </w:rPr>
        <w:t xml:space="preserve"> объем </w:t>
      </w:r>
      <w:r w:rsidR="00B45DCA">
        <w:rPr>
          <w:rFonts w:ascii="Times New Roman" w:hAnsi="Times New Roman" w:cs="Times New Roman"/>
          <w:sz w:val="24"/>
          <w:szCs w:val="24"/>
        </w:rPr>
        <w:t xml:space="preserve">  </w:t>
      </w:r>
      <w:r w:rsidR="00DF7089" w:rsidRPr="00EF7E2D">
        <w:rPr>
          <w:rFonts w:ascii="Times New Roman" w:hAnsi="Times New Roman" w:cs="Times New Roman"/>
          <w:sz w:val="24"/>
          <w:szCs w:val="24"/>
        </w:rPr>
        <w:t xml:space="preserve">которой </w:t>
      </w:r>
      <w:r w:rsidR="00B45DCA">
        <w:rPr>
          <w:rFonts w:ascii="Times New Roman" w:hAnsi="Times New Roman" w:cs="Times New Roman"/>
          <w:sz w:val="24"/>
          <w:szCs w:val="24"/>
        </w:rPr>
        <w:t xml:space="preserve">  </w:t>
      </w:r>
      <w:r w:rsidR="00DF7089" w:rsidRPr="00EF7E2D">
        <w:rPr>
          <w:rFonts w:ascii="Times New Roman" w:hAnsi="Times New Roman" w:cs="Times New Roman"/>
          <w:sz w:val="24"/>
          <w:szCs w:val="24"/>
        </w:rPr>
        <w:t>больше</w:t>
      </w:r>
      <w:r w:rsidR="00B45DCA">
        <w:rPr>
          <w:rFonts w:ascii="Times New Roman" w:hAnsi="Times New Roman" w:cs="Times New Roman"/>
          <w:sz w:val="24"/>
          <w:szCs w:val="24"/>
        </w:rPr>
        <w:t xml:space="preserve">  </w:t>
      </w:r>
      <w:r w:rsidR="00DF7089" w:rsidRPr="00EF7E2D">
        <w:rPr>
          <w:rFonts w:ascii="Times New Roman" w:hAnsi="Times New Roman" w:cs="Times New Roman"/>
          <w:sz w:val="24"/>
          <w:szCs w:val="24"/>
        </w:rPr>
        <w:t xml:space="preserve"> или</w:t>
      </w:r>
      <w:r w:rsidR="00B45DCA">
        <w:rPr>
          <w:rFonts w:ascii="Times New Roman" w:hAnsi="Times New Roman" w:cs="Times New Roman"/>
          <w:sz w:val="24"/>
          <w:szCs w:val="24"/>
        </w:rPr>
        <w:t xml:space="preserve">    </w:t>
      </w:r>
      <w:r w:rsidR="00DF7089" w:rsidRPr="00EF7E2D">
        <w:rPr>
          <w:rFonts w:ascii="Times New Roman" w:hAnsi="Times New Roman" w:cs="Times New Roman"/>
          <w:sz w:val="24"/>
          <w:szCs w:val="24"/>
        </w:rPr>
        <w:t xml:space="preserve">меньше </w:t>
      </w:r>
      <w:r w:rsidR="00B45DCA">
        <w:rPr>
          <w:rFonts w:ascii="Times New Roman" w:hAnsi="Times New Roman" w:cs="Times New Roman"/>
          <w:sz w:val="24"/>
          <w:szCs w:val="24"/>
        </w:rPr>
        <w:t xml:space="preserve">  </w:t>
      </w:r>
      <w:r w:rsidR="00DF7089" w:rsidRPr="00EF7E2D">
        <w:rPr>
          <w:rFonts w:ascii="Times New Roman" w:hAnsi="Times New Roman" w:cs="Times New Roman"/>
          <w:sz w:val="24"/>
          <w:szCs w:val="24"/>
        </w:rPr>
        <w:t xml:space="preserve">нормы </w:t>
      </w:r>
      <w:r w:rsidR="00B45DCA">
        <w:rPr>
          <w:rFonts w:ascii="Times New Roman" w:hAnsi="Times New Roman" w:cs="Times New Roman"/>
          <w:sz w:val="24"/>
          <w:szCs w:val="24"/>
        </w:rPr>
        <w:t xml:space="preserve"> </w:t>
      </w:r>
      <w:r w:rsidR="00DF7089" w:rsidRPr="00EF7E2D">
        <w:rPr>
          <w:rFonts w:ascii="Times New Roman" w:hAnsi="Times New Roman" w:cs="Times New Roman"/>
          <w:sz w:val="24"/>
          <w:szCs w:val="24"/>
        </w:rPr>
        <w:t>часов за ставку заработной платы, устанавливается только с письменного согласия работника.</w:t>
      </w:r>
    </w:p>
    <w:p w:rsidR="00403BCB" w:rsidRDefault="007D4836" w:rsidP="00403BCB">
      <w:pPr>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4.2.</w:t>
      </w:r>
      <w:r w:rsidR="00C620C7">
        <w:rPr>
          <w:rFonts w:ascii="Times New Roman" w:hAnsi="Times New Roman" w:cs="Times New Roman"/>
          <w:sz w:val="24"/>
          <w:szCs w:val="24"/>
        </w:rPr>
        <w:t>3</w:t>
      </w:r>
      <w:r w:rsidR="00DF7089" w:rsidRPr="00EF7E2D">
        <w:rPr>
          <w:rFonts w:ascii="Times New Roman" w:hAnsi="Times New Roman" w:cs="Times New Roman"/>
          <w:sz w:val="24"/>
          <w:szCs w:val="24"/>
        </w:rPr>
        <w:t>. Установленный в на</w:t>
      </w:r>
      <w:r w:rsidRPr="00EF7E2D">
        <w:rPr>
          <w:rFonts w:ascii="Times New Roman" w:hAnsi="Times New Roman" w:cs="Times New Roman"/>
          <w:sz w:val="24"/>
          <w:szCs w:val="24"/>
        </w:rPr>
        <w:t xml:space="preserve">чале учебного года объем </w:t>
      </w:r>
      <w:r w:rsidR="00DF7089" w:rsidRPr="00EF7E2D">
        <w:rPr>
          <w:rFonts w:ascii="Times New Roman" w:hAnsi="Times New Roman" w:cs="Times New Roman"/>
          <w:sz w:val="24"/>
          <w:szCs w:val="24"/>
        </w:rPr>
        <w:t xml:space="preserve"> нагрузки  не может быть уменьшен в течение учебного года по инициативе работодателя, за исключением случаев </w:t>
      </w:r>
      <w:r w:rsidRPr="00EF7E2D">
        <w:rPr>
          <w:rFonts w:ascii="Times New Roman" w:hAnsi="Times New Roman" w:cs="Times New Roman"/>
          <w:sz w:val="24"/>
          <w:szCs w:val="24"/>
        </w:rPr>
        <w:t>сокращения количества групп</w:t>
      </w:r>
      <w:r w:rsidR="00DF7089" w:rsidRPr="00EF7E2D">
        <w:rPr>
          <w:rFonts w:ascii="Times New Roman" w:hAnsi="Times New Roman" w:cs="Times New Roman"/>
          <w:sz w:val="24"/>
          <w:szCs w:val="24"/>
        </w:rPr>
        <w:t xml:space="preserve">. </w:t>
      </w:r>
    </w:p>
    <w:p w:rsidR="00403BCB" w:rsidRPr="00ED6219" w:rsidRDefault="00403BCB" w:rsidP="00403BCB">
      <w:pPr>
        <w:spacing w:after="0" w:line="240" w:lineRule="auto"/>
        <w:ind w:firstLine="567"/>
        <w:jc w:val="both"/>
        <w:rPr>
          <w:rFonts w:ascii="Times New Roman" w:hAnsi="Times New Roman" w:cs="Times New Roman"/>
          <w:sz w:val="24"/>
          <w:szCs w:val="24"/>
        </w:rPr>
      </w:pPr>
      <w:r w:rsidRPr="00ED6219">
        <w:rPr>
          <w:rFonts w:ascii="Times New Roman" w:hAnsi="Times New Roman"/>
          <w:sz w:val="24"/>
          <w:szCs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воспитанников, групп.</w:t>
      </w:r>
    </w:p>
    <w:p w:rsidR="00DF7089" w:rsidRPr="00EF7E2D" w:rsidRDefault="00DF7089" w:rsidP="00403BCB">
      <w:pPr>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4.2.</w:t>
      </w:r>
      <w:r w:rsidR="007D4836" w:rsidRPr="00EF7E2D">
        <w:rPr>
          <w:rFonts w:ascii="Times New Roman" w:hAnsi="Times New Roman" w:cs="Times New Roman"/>
          <w:sz w:val="24"/>
          <w:szCs w:val="24"/>
        </w:rPr>
        <w:t>3</w:t>
      </w:r>
      <w:r w:rsidRPr="00EF7E2D">
        <w:rPr>
          <w:rFonts w:ascii="Times New Roman" w:hAnsi="Times New Roman" w:cs="Times New Roman"/>
          <w:sz w:val="24"/>
          <w:szCs w:val="24"/>
        </w:rPr>
        <w:t xml:space="preserve">. Без согласия </w:t>
      </w:r>
      <w:r w:rsidR="007D4836" w:rsidRPr="00EF7E2D">
        <w:rPr>
          <w:rFonts w:ascii="Times New Roman" w:hAnsi="Times New Roman" w:cs="Times New Roman"/>
          <w:sz w:val="24"/>
          <w:szCs w:val="24"/>
        </w:rPr>
        <w:t xml:space="preserve">педагогов </w:t>
      </w:r>
      <w:r w:rsidRPr="00EF7E2D">
        <w:rPr>
          <w:rFonts w:ascii="Times New Roman" w:hAnsi="Times New Roman" w:cs="Times New Roman"/>
          <w:sz w:val="24"/>
          <w:szCs w:val="24"/>
        </w:rPr>
        <w:t>допускается увеличение объема их нагрузки  на срок до одного месяца  в случае временного отсутствия</w:t>
      </w:r>
      <w:r w:rsidR="007D4836" w:rsidRPr="00EF7E2D">
        <w:rPr>
          <w:rFonts w:ascii="Times New Roman" w:hAnsi="Times New Roman" w:cs="Times New Roman"/>
          <w:sz w:val="24"/>
          <w:szCs w:val="24"/>
        </w:rPr>
        <w:t xml:space="preserve"> другого педагога</w:t>
      </w:r>
      <w:r w:rsidRPr="00EF7E2D">
        <w:rPr>
          <w:rFonts w:ascii="Times New Roman" w:hAnsi="Times New Roman" w:cs="Times New Roman"/>
          <w:sz w:val="24"/>
          <w:szCs w:val="24"/>
        </w:rPr>
        <w:t xml:space="preserve">, если это вызвано чрезвычайными обстоятельствами, исчерпывающий перечень которых предусмотрен в ч. 2 ст. 72.2.  ТК РФ.  </w:t>
      </w:r>
    </w:p>
    <w:p w:rsidR="00DF7089" w:rsidRPr="00EF7E2D" w:rsidRDefault="007D4836" w:rsidP="00EF7E2D">
      <w:pPr>
        <w:pStyle w:val="31"/>
        <w:spacing w:after="0"/>
        <w:ind w:left="0" w:firstLine="567"/>
        <w:jc w:val="both"/>
        <w:rPr>
          <w:sz w:val="24"/>
          <w:szCs w:val="24"/>
        </w:rPr>
      </w:pPr>
      <w:r w:rsidRPr="00EF7E2D">
        <w:rPr>
          <w:sz w:val="24"/>
          <w:szCs w:val="24"/>
        </w:rPr>
        <w:t>4.2.4. Руководитель МБДОУ, его заместитель</w:t>
      </w:r>
      <w:r w:rsidR="00DF7089" w:rsidRPr="00EF7E2D">
        <w:rPr>
          <w:sz w:val="24"/>
          <w:szCs w:val="24"/>
        </w:rPr>
        <w:t xml:space="preserve"> и другие работники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группах, кружках, секциях без занятия штатной должности, которая не считается совместительством.</w:t>
      </w:r>
    </w:p>
    <w:p w:rsidR="00D2586D" w:rsidRPr="00EF7E2D" w:rsidRDefault="00D2586D" w:rsidP="00EF7E2D">
      <w:pPr>
        <w:pStyle w:val="31"/>
        <w:spacing w:after="0"/>
        <w:ind w:left="0" w:firstLine="567"/>
        <w:jc w:val="both"/>
        <w:rPr>
          <w:sz w:val="24"/>
          <w:szCs w:val="24"/>
        </w:rPr>
      </w:pP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b/>
          <w:sz w:val="24"/>
          <w:szCs w:val="24"/>
        </w:rPr>
        <w:t>4.3. Время отдыха:</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2586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Видами времени отдыха являются:</w:t>
      </w:r>
    </w:p>
    <w:p w:rsidR="00403BCB" w:rsidRPr="00ED6219" w:rsidRDefault="00403BCB" w:rsidP="00403BCB">
      <w:pPr>
        <w:pStyle w:val="a7"/>
        <w:numPr>
          <w:ilvl w:val="0"/>
          <w:numId w:val="45"/>
        </w:numPr>
        <w:autoSpaceDE w:val="0"/>
        <w:autoSpaceDN w:val="0"/>
        <w:adjustRightInd w:val="0"/>
        <w:spacing w:after="0" w:line="240" w:lineRule="auto"/>
        <w:ind w:left="1276"/>
        <w:jc w:val="both"/>
        <w:rPr>
          <w:rFonts w:ascii="Times New Roman" w:hAnsi="Times New Roman"/>
          <w:sz w:val="24"/>
          <w:szCs w:val="24"/>
        </w:rPr>
      </w:pPr>
      <w:r w:rsidRPr="00ED6219">
        <w:rPr>
          <w:rFonts w:ascii="Times New Roman" w:hAnsi="Times New Roman"/>
          <w:sz w:val="24"/>
          <w:szCs w:val="24"/>
        </w:rPr>
        <w:t>перерывы в течение рабочего дня (смены);</w:t>
      </w:r>
    </w:p>
    <w:p w:rsidR="00403BCB" w:rsidRPr="00ED6219" w:rsidRDefault="00403BCB" w:rsidP="00403BCB">
      <w:pPr>
        <w:pStyle w:val="a7"/>
        <w:numPr>
          <w:ilvl w:val="0"/>
          <w:numId w:val="45"/>
        </w:numPr>
        <w:autoSpaceDE w:val="0"/>
        <w:autoSpaceDN w:val="0"/>
        <w:adjustRightInd w:val="0"/>
        <w:spacing w:after="0" w:line="240" w:lineRule="auto"/>
        <w:ind w:left="1276"/>
        <w:jc w:val="both"/>
        <w:rPr>
          <w:rFonts w:ascii="Times New Roman" w:hAnsi="Times New Roman"/>
          <w:sz w:val="24"/>
          <w:szCs w:val="24"/>
        </w:rPr>
      </w:pPr>
      <w:r w:rsidRPr="00ED6219">
        <w:rPr>
          <w:rFonts w:ascii="Times New Roman" w:hAnsi="Times New Roman"/>
          <w:sz w:val="24"/>
          <w:szCs w:val="24"/>
        </w:rPr>
        <w:t>ежедневный (междусменный) отдых;</w:t>
      </w:r>
    </w:p>
    <w:p w:rsidR="00D2586D" w:rsidRPr="00EF7E2D" w:rsidRDefault="00D2586D" w:rsidP="00F25816">
      <w:pPr>
        <w:pStyle w:val="a7"/>
        <w:numPr>
          <w:ilvl w:val="0"/>
          <w:numId w:val="40"/>
        </w:numPr>
        <w:autoSpaceDE w:val="0"/>
        <w:autoSpaceDN w:val="0"/>
        <w:adjustRightInd w:val="0"/>
        <w:spacing w:after="0" w:line="240" w:lineRule="auto"/>
        <w:jc w:val="both"/>
        <w:rPr>
          <w:rFonts w:ascii="Times New Roman" w:hAnsi="Times New Roman" w:cs="Times New Roman"/>
          <w:sz w:val="24"/>
          <w:szCs w:val="24"/>
        </w:rPr>
      </w:pPr>
      <w:r w:rsidRPr="00ED6219">
        <w:rPr>
          <w:rFonts w:ascii="Times New Roman" w:hAnsi="Times New Roman" w:cs="Times New Roman"/>
          <w:sz w:val="24"/>
          <w:szCs w:val="24"/>
        </w:rPr>
        <w:t>выходные дни (еженедельный непрерывный</w:t>
      </w:r>
      <w:r w:rsidRPr="00EF7E2D">
        <w:rPr>
          <w:rFonts w:ascii="Times New Roman" w:hAnsi="Times New Roman" w:cs="Times New Roman"/>
          <w:sz w:val="24"/>
          <w:szCs w:val="24"/>
        </w:rPr>
        <w:t xml:space="preserve"> отдых);</w:t>
      </w:r>
    </w:p>
    <w:p w:rsidR="00D2586D" w:rsidRPr="00EF7E2D" w:rsidRDefault="00D2586D" w:rsidP="00F25816">
      <w:pPr>
        <w:pStyle w:val="a7"/>
        <w:numPr>
          <w:ilvl w:val="0"/>
          <w:numId w:val="40"/>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нерабочие праздничные дни;</w:t>
      </w:r>
    </w:p>
    <w:p w:rsidR="00D2586D" w:rsidRPr="00EF7E2D" w:rsidRDefault="00D2586D" w:rsidP="00F25816">
      <w:pPr>
        <w:pStyle w:val="a7"/>
        <w:numPr>
          <w:ilvl w:val="0"/>
          <w:numId w:val="40"/>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отпуска.</w:t>
      </w:r>
    </w:p>
    <w:p w:rsidR="00D2586D" w:rsidRPr="00EF7E2D" w:rsidRDefault="00D2586D" w:rsidP="00EF7E2D">
      <w:pPr>
        <w:pStyle w:val="ConsNormal"/>
        <w:widowControl/>
        <w:ind w:firstLine="567"/>
        <w:jc w:val="both"/>
        <w:rPr>
          <w:rFonts w:ascii="Times New Roman" w:hAnsi="Times New Roman"/>
          <w:sz w:val="24"/>
          <w:szCs w:val="24"/>
        </w:rPr>
      </w:pPr>
      <w:r w:rsidRPr="00EF7E2D">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МБДОУ обеспечивается возможность приема пищи одновременно вместе с воспитанниками или отдельно в специально отведенном для этой цели помещении.</w:t>
      </w: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Для остальных работников устанавливается перерыв для приема пищи и отдыха с 14.00  до 15.00.</w:t>
      </w: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4.3.3. Работа в выходные и нерабочие праздничные дни запрещается.</w:t>
      </w: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w:t>
      </w:r>
      <w:r w:rsidRPr="00EF7E2D">
        <w:rPr>
          <w:rFonts w:ascii="Times New Roman" w:hAnsi="Times New Roman" w:cs="Times New Roman"/>
          <w:sz w:val="24"/>
          <w:szCs w:val="24"/>
        </w:rPr>
        <w:lastRenderedPageBreak/>
        <w:t>профсоюзной организации, за исключением случаев, предусмотренных ч. 3 ст. 113 ТК РФ, по письменному приказу (распоряжению) работодателя.</w:t>
      </w: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ab/>
        <w:t>4.3.4. Работа в выходные и нерабочие праздничные оплачивается не менее чем в двойном размере.</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4.3.5. Одному из родителей (законному представителю)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4.3.6. Работникам  МБДОУ предоставляются: ежегодные основные оплачиваемые отпуска продолжительностью 28 календарных дней;</w:t>
      </w: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color w:val="FF0000"/>
          <w:sz w:val="24"/>
          <w:szCs w:val="24"/>
        </w:rPr>
      </w:pPr>
      <w:r w:rsidRPr="00EF7E2D">
        <w:rPr>
          <w:rFonts w:ascii="Times New Roman" w:hAnsi="Times New Roman" w:cs="Times New Roman"/>
          <w:sz w:val="24"/>
          <w:szCs w:val="24"/>
        </w:rPr>
        <w:t>4.3.7. Педагогическим работникам учреждения предоставляется ежегодный основной удлиненный оплачиваемый отпуск продолжительностью</w:t>
      </w:r>
      <w:r w:rsidR="00B45DCA">
        <w:rPr>
          <w:rFonts w:ascii="Times New Roman" w:hAnsi="Times New Roman" w:cs="Times New Roman"/>
          <w:sz w:val="24"/>
          <w:szCs w:val="24"/>
        </w:rPr>
        <w:t xml:space="preserve"> воспитателям - </w:t>
      </w:r>
      <w:r w:rsidRPr="00EF7E2D">
        <w:rPr>
          <w:rFonts w:ascii="Times New Roman" w:hAnsi="Times New Roman" w:cs="Times New Roman"/>
          <w:sz w:val="24"/>
          <w:szCs w:val="24"/>
        </w:rPr>
        <w:t xml:space="preserve"> </w:t>
      </w:r>
      <w:r w:rsidR="00B45DCA">
        <w:rPr>
          <w:rFonts w:ascii="Times New Roman" w:hAnsi="Times New Roman" w:cs="Times New Roman"/>
          <w:sz w:val="24"/>
          <w:szCs w:val="24"/>
        </w:rPr>
        <w:t>42</w:t>
      </w:r>
      <w:r w:rsidRPr="00EF7E2D">
        <w:rPr>
          <w:rFonts w:ascii="Times New Roman" w:hAnsi="Times New Roman" w:cs="Times New Roman"/>
          <w:sz w:val="24"/>
          <w:szCs w:val="24"/>
        </w:rPr>
        <w:t xml:space="preserve">  календарных дней</w:t>
      </w:r>
      <w:r w:rsidR="00B45DCA">
        <w:rPr>
          <w:rFonts w:ascii="Times New Roman" w:hAnsi="Times New Roman" w:cs="Times New Roman"/>
          <w:sz w:val="24"/>
          <w:szCs w:val="24"/>
        </w:rPr>
        <w:t>, учителю-логопеду – 56 календарных дней.</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Педагогические работники МБДОУ не реже чем через каждые 10 лет непрерывной преподавательской работы имеют право на длительный отпуск сроком до одного года</w:t>
      </w:r>
      <w:r w:rsidRPr="00EF7E2D">
        <w:rPr>
          <w:rFonts w:ascii="Times New Roman" w:hAnsi="Times New Roman" w:cs="Times New Roman"/>
          <w:color w:val="FF0000"/>
          <w:sz w:val="24"/>
          <w:szCs w:val="24"/>
        </w:rPr>
        <w:t xml:space="preserve"> </w:t>
      </w:r>
      <w:r w:rsidRPr="00EF7E2D">
        <w:rPr>
          <w:rFonts w:ascii="Times New Roman" w:hAnsi="Times New Roman" w:cs="Times New Roman"/>
          <w:sz w:val="24"/>
          <w:szCs w:val="24"/>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2586D" w:rsidRPr="00EF7E2D" w:rsidRDefault="003F757D" w:rsidP="00EF7E2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4.3.9</w:t>
      </w:r>
      <w:r w:rsidR="00D2586D" w:rsidRPr="00EF7E2D">
        <w:rPr>
          <w:rFonts w:ascii="Times New Roman" w:hAnsi="Times New Roman" w:cs="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2586D" w:rsidRPr="00EF7E2D" w:rsidRDefault="00D2586D" w:rsidP="00F25816">
      <w:pPr>
        <w:pStyle w:val="a7"/>
        <w:numPr>
          <w:ilvl w:val="0"/>
          <w:numId w:val="41"/>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временной нетрудоспособности работника;</w:t>
      </w:r>
    </w:p>
    <w:p w:rsidR="00D2586D" w:rsidRPr="00F25816" w:rsidRDefault="00D2586D" w:rsidP="00F25816">
      <w:pPr>
        <w:pStyle w:val="a7"/>
        <w:numPr>
          <w:ilvl w:val="0"/>
          <w:numId w:val="41"/>
        </w:numPr>
        <w:autoSpaceDE w:val="0"/>
        <w:autoSpaceDN w:val="0"/>
        <w:adjustRightInd w:val="0"/>
        <w:spacing w:after="0" w:line="240" w:lineRule="auto"/>
        <w:jc w:val="both"/>
        <w:rPr>
          <w:rFonts w:ascii="Times New Roman" w:hAnsi="Times New Roman" w:cs="Times New Roman"/>
          <w:sz w:val="24"/>
          <w:szCs w:val="24"/>
        </w:rPr>
      </w:pPr>
      <w:r w:rsidRPr="00F25816">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2586D" w:rsidRPr="00EF7E2D" w:rsidRDefault="00D2586D" w:rsidP="00F25816">
      <w:pPr>
        <w:pStyle w:val="a7"/>
        <w:numPr>
          <w:ilvl w:val="0"/>
          <w:numId w:val="41"/>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 xml:space="preserve">в других случаях, предусмотренных трудовым законодательством, локальными нормативными актами </w:t>
      </w:r>
      <w:r w:rsidR="00F25816">
        <w:rPr>
          <w:rFonts w:ascii="Times New Roman" w:hAnsi="Times New Roman" w:cs="Times New Roman"/>
          <w:sz w:val="24"/>
          <w:szCs w:val="24"/>
        </w:rPr>
        <w:t>МБДОУ</w:t>
      </w:r>
      <w:r w:rsidR="00403BCB">
        <w:rPr>
          <w:rFonts w:ascii="Times New Roman" w:hAnsi="Times New Roman" w:cs="Times New Roman"/>
          <w:sz w:val="24"/>
          <w:szCs w:val="24"/>
        </w:rPr>
        <w:t xml:space="preserve"> </w:t>
      </w:r>
      <w:r w:rsidRPr="00EF7E2D">
        <w:rPr>
          <w:rFonts w:ascii="Times New Roman" w:hAnsi="Times New Roman" w:cs="Times New Roman"/>
          <w:sz w:val="24"/>
          <w:szCs w:val="24"/>
        </w:rPr>
        <w:t>(ч. 1 ст. 124 ТК РФ).</w:t>
      </w:r>
    </w:p>
    <w:p w:rsidR="00D2586D" w:rsidRPr="00EF7E2D" w:rsidRDefault="003F757D" w:rsidP="00EF7E2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4.3.10</w:t>
      </w:r>
      <w:r w:rsidR="00D2586D" w:rsidRPr="00EF7E2D">
        <w:rPr>
          <w:rFonts w:ascii="Times New Roman" w:hAnsi="Times New Roman" w:cs="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2586D" w:rsidRPr="00EF7E2D" w:rsidRDefault="003F757D" w:rsidP="00EF7E2D">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sz w:val="24"/>
          <w:szCs w:val="24"/>
        </w:rPr>
        <w:t>4.3.11</w:t>
      </w:r>
      <w:r w:rsidR="00D2586D" w:rsidRPr="00EF7E2D">
        <w:rPr>
          <w:rFonts w:ascii="Times New Roman" w:hAnsi="Times New Roman" w:cs="Times New Roman"/>
          <w:sz w:val="24"/>
          <w:szCs w:val="24"/>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w:t>
      </w:r>
      <w:r w:rsidRPr="00EF7E2D">
        <w:rPr>
          <w:rFonts w:ascii="Times New Roman" w:hAnsi="Times New Roman" w:cs="Times New Roman"/>
          <w:sz w:val="24"/>
          <w:szCs w:val="24"/>
        </w:rPr>
        <w:lastRenderedPageBreak/>
        <w:t>заменены часть каждого ежегодного оплачиваемого отпуска, превышающая 28 календарных дней, или любое количество дней из этой части.</w:t>
      </w:r>
    </w:p>
    <w:p w:rsidR="00D2586D" w:rsidRPr="00EF7E2D" w:rsidRDefault="003F757D" w:rsidP="00EF7E2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4.3.12</w:t>
      </w:r>
      <w:r w:rsidR="00D2586D" w:rsidRPr="00EF7E2D">
        <w:rPr>
          <w:rFonts w:ascii="Times New Roman" w:hAnsi="Times New Roman" w:cs="Times New Roman"/>
          <w:sz w:val="24"/>
          <w:szCs w:val="24"/>
        </w:rPr>
        <w:t>. При увольнении работнику выплачивается денежная компенсация за все неиспользованные отпуска.</w:t>
      </w:r>
    </w:p>
    <w:p w:rsidR="00D2586D" w:rsidRPr="00EF7E2D" w:rsidRDefault="003F757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4.3.13.</w:t>
      </w:r>
      <w:r w:rsidR="00D2586D" w:rsidRPr="00EF7E2D">
        <w:rPr>
          <w:rFonts w:ascii="Times New Roman" w:hAnsi="Times New Roman" w:cs="Times New Roman"/>
          <w:sz w:val="24"/>
          <w:szCs w:val="24"/>
        </w:rPr>
        <w:t xml:space="preserve"> Оплата отпуска производится не позднее чем за три дня до его начала.</w:t>
      </w:r>
    </w:p>
    <w:p w:rsidR="00D2586D" w:rsidRPr="00EF7E2D" w:rsidRDefault="00D2586D" w:rsidP="00B45DCA">
      <w:pPr>
        <w:tabs>
          <w:tab w:val="left" w:pos="540"/>
          <w:tab w:val="num" w:pos="720"/>
          <w:tab w:val="left" w:pos="1620"/>
        </w:tabs>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2586D" w:rsidRPr="00EF7E2D" w:rsidRDefault="003F757D" w:rsidP="00EF7E2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4.3.14</w:t>
      </w:r>
      <w:r w:rsidR="00D2586D" w:rsidRPr="00EF7E2D">
        <w:rPr>
          <w:rFonts w:ascii="Times New Roman" w:hAnsi="Times New Roman" w:cs="Times New Roman"/>
          <w:sz w:val="24"/>
          <w:szCs w:val="24"/>
        </w:rPr>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2586D" w:rsidRPr="00EF7E2D" w:rsidRDefault="003F757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4.3.15</w:t>
      </w:r>
      <w:r w:rsidR="00D2586D" w:rsidRPr="00EF7E2D">
        <w:rPr>
          <w:rFonts w:ascii="Times New Roman" w:hAnsi="Times New Roman" w:cs="Times New Roman"/>
          <w:sz w:val="24"/>
          <w:szCs w:val="24"/>
        </w:rPr>
        <w:t>. Отзыв работника из отпуска допускается только с его согласия.</w:t>
      </w:r>
    </w:p>
    <w:p w:rsidR="00D2586D" w:rsidRPr="00EF7E2D" w:rsidRDefault="00D2586D" w:rsidP="00EF7E2D">
      <w:pPr>
        <w:tabs>
          <w:tab w:val="left" w:pos="540"/>
          <w:tab w:val="num" w:pos="720"/>
          <w:tab w:val="left" w:pos="162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2586D" w:rsidRPr="00EF7E2D" w:rsidRDefault="003F757D" w:rsidP="00EF7E2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4.3.16</w:t>
      </w:r>
      <w:r w:rsidR="00D2586D" w:rsidRPr="00EF7E2D">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2586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F757D" w:rsidRPr="00EF7E2D" w:rsidRDefault="003F757D" w:rsidP="00EF7E2D">
      <w:pPr>
        <w:autoSpaceDE w:val="0"/>
        <w:autoSpaceDN w:val="0"/>
        <w:adjustRightInd w:val="0"/>
        <w:spacing w:after="0" w:line="240" w:lineRule="auto"/>
        <w:ind w:firstLine="567"/>
        <w:jc w:val="both"/>
        <w:rPr>
          <w:rFonts w:ascii="Times New Roman" w:hAnsi="Times New Roman" w:cs="Times New Roman"/>
          <w:sz w:val="24"/>
          <w:szCs w:val="24"/>
        </w:rPr>
      </w:pPr>
    </w:p>
    <w:p w:rsidR="00D2586D" w:rsidRPr="003F757D" w:rsidRDefault="00B45DCA" w:rsidP="003F757D">
      <w:pPr>
        <w:tabs>
          <w:tab w:val="num" w:pos="900"/>
        </w:tabs>
        <w:spacing w:after="0" w:line="240" w:lineRule="auto"/>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5</w:t>
      </w:r>
      <w:r w:rsidR="00D2586D" w:rsidRPr="003F757D">
        <w:rPr>
          <w:rFonts w:ascii="Times New Roman" w:hAnsi="Times New Roman" w:cs="Times New Roman"/>
          <w:b/>
          <w:sz w:val="24"/>
          <w:szCs w:val="24"/>
          <w:u w:val="single"/>
        </w:rPr>
        <w:t>. Поощрения за успехи в работе</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b/>
          <w:bCs/>
          <w:sz w:val="24"/>
          <w:szCs w:val="24"/>
        </w:rPr>
      </w:pP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bCs/>
          <w:sz w:val="24"/>
          <w:szCs w:val="24"/>
        </w:rPr>
      </w:pPr>
      <w:r w:rsidRPr="00EF7E2D">
        <w:rPr>
          <w:rFonts w:ascii="Times New Roman" w:hAnsi="Times New Roman" w:cs="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00632FF7" w:rsidRPr="00EF7E2D">
        <w:rPr>
          <w:rFonts w:ascii="Times New Roman" w:hAnsi="Times New Roman" w:cs="Times New Roman"/>
          <w:bCs/>
          <w:sz w:val="24"/>
          <w:szCs w:val="24"/>
        </w:rPr>
        <w:t>:</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bCs/>
          <w:sz w:val="24"/>
          <w:szCs w:val="24"/>
        </w:rPr>
      </w:pPr>
      <w:r w:rsidRPr="00EF7E2D">
        <w:rPr>
          <w:rFonts w:ascii="Times New Roman" w:hAnsi="Times New Roman" w:cs="Times New Roman"/>
          <w:bCs/>
          <w:sz w:val="24"/>
          <w:szCs w:val="24"/>
        </w:rPr>
        <w:t>объявляет благодарность, выдает премию, награждает ценным подарком, почетной грамотой, представляет к званию лучшего по пр</w:t>
      </w:r>
      <w:r w:rsidR="00632FF7" w:rsidRPr="00EF7E2D">
        <w:rPr>
          <w:rFonts w:ascii="Times New Roman" w:hAnsi="Times New Roman" w:cs="Times New Roman"/>
          <w:bCs/>
          <w:sz w:val="24"/>
          <w:szCs w:val="24"/>
        </w:rPr>
        <w:t>офессии и другие виды поощрений</w:t>
      </w:r>
      <w:r w:rsidRPr="00EF7E2D">
        <w:rPr>
          <w:rFonts w:ascii="Times New Roman" w:hAnsi="Times New Roman" w:cs="Times New Roman"/>
          <w:bCs/>
          <w:sz w:val="24"/>
          <w:szCs w:val="24"/>
        </w:rPr>
        <w:t>.</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bCs/>
          <w:sz w:val="24"/>
          <w:szCs w:val="24"/>
        </w:rPr>
      </w:pPr>
      <w:r w:rsidRPr="00EF7E2D">
        <w:rPr>
          <w:rFonts w:ascii="Times New Roman" w:hAnsi="Times New Roman" w:cs="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2586D" w:rsidRPr="00EF7E2D" w:rsidRDefault="00D2586D" w:rsidP="00EF7E2D">
      <w:pPr>
        <w:tabs>
          <w:tab w:val="num" w:pos="900"/>
        </w:tabs>
        <w:spacing w:after="0" w:line="240" w:lineRule="auto"/>
        <w:ind w:firstLine="567"/>
        <w:jc w:val="both"/>
        <w:rPr>
          <w:rFonts w:ascii="Times New Roman" w:hAnsi="Times New Roman" w:cs="Times New Roman"/>
          <w:sz w:val="24"/>
          <w:szCs w:val="24"/>
        </w:rPr>
      </w:pPr>
    </w:p>
    <w:p w:rsidR="00D2586D" w:rsidRPr="003F757D" w:rsidRDefault="00B45DCA" w:rsidP="003F757D">
      <w:pPr>
        <w:tabs>
          <w:tab w:val="num" w:pos="900"/>
        </w:tabs>
        <w:spacing w:after="0" w:line="240" w:lineRule="auto"/>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00D2586D" w:rsidRPr="003F757D">
        <w:rPr>
          <w:rFonts w:ascii="Times New Roman" w:hAnsi="Times New Roman" w:cs="Times New Roman"/>
          <w:b/>
          <w:sz w:val="24"/>
          <w:szCs w:val="24"/>
          <w:u w:val="single"/>
        </w:rPr>
        <w:t>. Трудовая дисциплина и ответственность за ее нарушение</w:t>
      </w:r>
    </w:p>
    <w:p w:rsidR="00D2586D" w:rsidRPr="003F757D" w:rsidRDefault="00D2586D" w:rsidP="00EF7E2D">
      <w:pPr>
        <w:spacing w:after="0" w:line="240" w:lineRule="auto"/>
        <w:ind w:firstLine="567"/>
        <w:jc w:val="both"/>
        <w:rPr>
          <w:rFonts w:ascii="Times New Roman" w:hAnsi="Times New Roman" w:cs="Times New Roman"/>
          <w:sz w:val="24"/>
          <w:szCs w:val="24"/>
          <w:u w:val="single"/>
        </w:rPr>
      </w:pPr>
    </w:p>
    <w:p w:rsidR="00D2586D" w:rsidRPr="00EF7E2D" w:rsidRDefault="00D2586D" w:rsidP="00EF7E2D">
      <w:pPr>
        <w:tabs>
          <w:tab w:val="num" w:pos="108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2586D" w:rsidRPr="00EF7E2D" w:rsidRDefault="00D2586D" w:rsidP="00F25816">
      <w:pPr>
        <w:pStyle w:val="a7"/>
        <w:numPr>
          <w:ilvl w:val="0"/>
          <w:numId w:val="42"/>
        </w:numPr>
        <w:tabs>
          <w:tab w:val="num" w:pos="1080"/>
        </w:tabs>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 xml:space="preserve">замечание; </w:t>
      </w:r>
    </w:p>
    <w:p w:rsidR="00D2586D" w:rsidRPr="00EF7E2D" w:rsidRDefault="00D2586D" w:rsidP="00F25816">
      <w:pPr>
        <w:pStyle w:val="a7"/>
        <w:numPr>
          <w:ilvl w:val="0"/>
          <w:numId w:val="42"/>
        </w:numPr>
        <w:tabs>
          <w:tab w:val="num" w:pos="1080"/>
        </w:tabs>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 xml:space="preserve">выговор; </w:t>
      </w:r>
    </w:p>
    <w:p w:rsidR="00D2586D" w:rsidRPr="00EF7E2D" w:rsidRDefault="00D2586D" w:rsidP="00F25816">
      <w:pPr>
        <w:pStyle w:val="a7"/>
        <w:numPr>
          <w:ilvl w:val="0"/>
          <w:numId w:val="42"/>
        </w:numPr>
        <w:tabs>
          <w:tab w:val="num" w:pos="1080"/>
        </w:tabs>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увольнение по соответствующим основаниям.</w:t>
      </w:r>
    </w:p>
    <w:p w:rsidR="00D2586D" w:rsidRPr="00EF7E2D" w:rsidRDefault="00D2586D" w:rsidP="00EF7E2D">
      <w:pPr>
        <w:tabs>
          <w:tab w:val="num" w:pos="108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6.2. Увольнение в качестве дисциплинарного взыскания может быть применено в соответствии со ст. 192 ТК РФ в случаях:</w:t>
      </w:r>
    </w:p>
    <w:p w:rsidR="00D2586D" w:rsidRPr="00EF7E2D" w:rsidRDefault="00D2586D" w:rsidP="00F25816">
      <w:pPr>
        <w:pStyle w:val="a7"/>
        <w:numPr>
          <w:ilvl w:val="0"/>
          <w:numId w:val="43"/>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2586D" w:rsidRPr="00EF7E2D" w:rsidRDefault="00D2586D" w:rsidP="00F25816">
      <w:pPr>
        <w:pStyle w:val="a7"/>
        <w:numPr>
          <w:ilvl w:val="0"/>
          <w:numId w:val="43"/>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однократного грубого нарушения работником трудовых обязанностей (п. 6 ч. 1 ст. 81 ТК РФ):</w:t>
      </w:r>
    </w:p>
    <w:p w:rsidR="00632FF7" w:rsidRPr="00FF5088" w:rsidRDefault="00FF5088" w:rsidP="00FF5088">
      <w:pPr>
        <w:autoSpaceDE w:val="0"/>
        <w:autoSpaceDN w:val="0"/>
        <w:adjustRightInd w:val="0"/>
        <w:spacing w:after="0" w:line="240" w:lineRule="auto"/>
        <w:ind w:firstLine="709"/>
        <w:jc w:val="both"/>
        <w:rPr>
          <w:rFonts w:ascii="Times New Roman" w:hAnsi="Times New Roman" w:cs="Times New Roman"/>
          <w:sz w:val="24"/>
          <w:szCs w:val="24"/>
        </w:rPr>
      </w:pPr>
      <w:r w:rsidRPr="00FF5088">
        <w:rPr>
          <w:rFonts w:ascii="Times New Roman" w:hAnsi="Times New Roman" w:cs="Times New Roman"/>
          <w:sz w:val="24"/>
          <w:szCs w:val="24"/>
        </w:rPr>
        <w:lastRenderedPageBreak/>
        <w:t xml:space="preserve">а) </w:t>
      </w:r>
      <w:r w:rsidR="00D2586D" w:rsidRPr="00FF5088">
        <w:rPr>
          <w:rFonts w:ascii="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32FF7" w:rsidRPr="00FF5088" w:rsidRDefault="00FF5088" w:rsidP="00FF508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D2586D" w:rsidRPr="00FF5088">
        <w:rPr>
          <w:rFonts w:ascii="Times New Roman" w:hAnsi="Times New Roman" w:cs="Times New Roman"/>
          <w:sz w:val="24"/>
          <w:szCs w:val="24"/>
        </w:rPr>
        <w:t xml:space="preserve">появления работника на работе (на своем рабочем месте либо на территории </w:t>
      </w:r>
      <w:r w:rsidR="00632FF7" w:rsidRPr="00FF5088">
        <w:rPr>
          <w:rFonts w:ascii="Times New Roman" w:hAnsi="Times New Roman" w:cs="Times New Roman"/>
          <w:sz w:val="24"/>
          <w:szCs w:val="24"/>
        </w:rPr>
        <w:t xml:space="preserve">МБДОУ </w:t>
      </w:r>
      <w:r w:rsidR="00D2586D" w:rsidRPr="00FF5088">
        <w:rPr>
          <w:rFonts w:ascii="Times New Roman" w:hAnsi="Times New Roman" w:cs="Times New Roman"/>
          <w:sz w:val="24"/>
          <w:szCs w:val="24"/>
        </w:rPr>
        <w:t>-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32FF7" w:rsidRPr="00FF5088" w:rsidRDefault="00FF5088" w:rsidP="00FF508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D2586D" w:rsidRPr="00FF5088">
        <w:rPr>
          <w:rFonts w:ascii="Times New Roman" w:hAnsi="Times New Roman" w:cs="Times New Roman"/>
          <w:sz w:val="24"/>
          <w:szCs w:val="24"/>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32FF7" w:rsidRPr="00FF5088" w:rsidRDefault="00FF5088" w:rsidP="00FF508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D2586D" w:rsidRPr="00FF5088">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32FF7" w:rsidRPr="00FF5088" w:rsidRDefault="00FF5088" w:rsidP="00FF508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D2586D" w:rsidRPr="00FF5088">
        <w:rPr>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32FF7" w:rsidRPr="00EF7E2D" w:rsidRDefault="00D2586D" w:rsidP="00F25816">
      <w:pPr>
        <w:pStyle w:val="a7"/>
        <w:numPr>
          <w:ilvl w:val="0"/>
          <w:numId w:val="43"/>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32FF7" w:rsidRPr="00EF7E2D" w:rsidRDefault="00D2586D" w:rsidP="00F25816">
      <w:pPr>
        <w:pStyle w:val="a7"/>
        <w:numPr>
          <w:ilvl w:val="0"/>
          <w:numId w:val="43"/>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32FF7" w:rsidRPr="00EF7E2D" w:rsidRDefault="00D2586D" w:rsidP="00F25816">
      <w:pPr>
        <w:pStyle w:val="a7"/>
        <w:numPr>
          <w:ilvl w:val="0"/>
          <w:numId w:val="43"/>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632FF7" w:rsidRPr="00EF7E2D" w:rsidRDefault="00D2586D" w:rsidP="00F25816">
      <w:pPr>
        <w:pStyle w:val="a7"/>
        <w:numPr>
          <w:ilvl w:val="0"/>
          <w:numId w:val="43"/>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 xml:space="preserve">однократного грубого нарушения руководителем </w:t>
      </w:r>
      <w:r w:rsidR="00632FF7" w:rsidRPr="00EF7E2D">
        <w:rPr>
          <w:rFonts w:ascii="Times New Roman" w:hAnsi="Times New Roman" w:cs="Times New Roman"/>
          <w:sz w:val="24"/>
          <w:szCs w:val="24"/>
        </w:rPr>
        <w:t>МБДОУ</w:t>
      </w:r>
      <w:r w:rsidRPr="00EF7E2D">
        <w:rPr>
          <w:rFonts w:ascii="Times New Roman" w:hAnsi="Times New Roman" w:cs="Times New Roman"/>
          <w:sz w:val="24"/>
          <w:szCs w:val="24"/>
        </w:rPr>
        <w:t>, его заместителями своих трудовых обязанностей (п. 10 ч.1 ст. 81 ТК РФ);</w:t>
      </w:r>
    </w:p>
    <w:p w:rsidR="00D2586D" w:rsidRPr="00EF7E2D" w:rsidRDefault="00D2586D" w:rsidP="00F25816">
      <w:pPr>
        <w:pStyle w:val="a7"/>
        <w:numPr>
          <w:ilvl w:val="0"/>
          <w:numId w:val="43"/>
        </w:numPr>
        <w:autoSpaceDE w:val="0"/>
        <w:autoSpaceDN w:val="0"/>
        <w:adjustRightInd w:val="0"/>
        <w:spacing w:after="0" w:line="240" w:lineRule="auto"/>
        <w:jc w:val="both"/>
        <w:rPr>
          <w:rFonts w:ascii="Times New Roman" w:hAnsi="Times New Roman" w:cs="Times New Roman"/>
          <w:sz w:val="24"/>
          <w:szCs w:val="24"/>
        </w:rPr>
      </w:pPr>
      <w:r w:rsidRPr="00EF7E2D">
        <w:rPr>
          <w:rFonts w:ascii="Times New Roman" w:hAnsi="Times New Roman" w:cs="Times New Roman"/>
          <w:sz w:val="24"/>
          <w:szCs w:val="24"/>
        </w:rPr>
        <w:t>повторное в течени</w:t>
      </w:r>
      <w:r w:rsidR="00632FF7" w:rsidRPr="00EF7E2D">
        <w:rPr>
          <w:rFonts w:ascii="Times New Roman" w:hAnsi="Times New Roman" w:cs="Times New Roman"/>
          <w:sz w:val="24"/>
          <w:szCs w:val="24"/>
        </w:rPr>
        <w:t>е одного года грубое нарушение У</w:t>
      </w:r>
      <w:r w:rsidRPr="00EF7E2D">
        <w:rPr>
          <w:rFonts w:ascii="Times New Roman" w:hAnsi="Times New Roman" w:cs="Times New Roman"/>
          <w:sz w:val="24"/>
          <w:szCs w:val="24"/>
        </w:rPr>
        <w:t xml:space="preserve">става </w:t>
      </w:r>
      <w:r w:rsidR="00632FF7" w:rsidRPr="00EF7E2D">
        <w:rPr>
          <w:rFonts w:ascii="Times New Roman" w:hAnsi="Times New Roman" w:cs="Times New Roman"/>
          <w:sz w:val="24"/>
          <w:szCs w:val="24"/>
        </w:rPr>
        <w:t xml:space="preserve">МБДОУ </w:t>
      </w:r>
      <w:r w:rsidRPr="00EF7E2D">
        <w:rPr>
          <w:rFonts w:ascii="Times New Roman" w:hAnsi="Times New Roman" w:cs="Times New Roman"/>
          <w:sz w:val="24"/>
          <w:szCs w:val="24"/>
        </w:rPr>
        <w:t>(п.1 ст. 336 ТК РФ).</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Не</w:t>
      </w:r>
      <w:r w:rsidR="00510624">
        <w:rPr>
          <w:rFonts w:ascii="Times New Roman" w:hAnsi="Times New Roman" w:cs="Times New Roman"/>
          <w:sz w:val="24"/>
          <w:szCs w:val="24"/>
        </w:rPr>
        <w:t xml:space="preserve"> </w:t>
      </w:r>
      <w:r w:rsidRPr="00EF7E2D">
        <w:rPr>
          <w:rFonts w:ascii="Times New Roman" w:hAnsi="Times New Roman" w:cs="Times New Roman"/>
          <w:sz w:val="24"/>
          <w:szCs w:val="24"/>
        </w:rPr>
        <w:t>предоставление работником объяснения не является препятствием для применения дисциплинарного взыскания.</w:t>
      </w:r>
    </w:p>
    <w:p w:rsidR="00D2586D" w:rsidRPr="00EF7E2D" w:rsidRDefault="00D2586D" w:rsidP="00EF7E2D">
      <w:pPr>
        <w:tabs>
          <w:tab w:val="num" w:pos="108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 xml:space="preserve">6.5. Дисциплинарное расследование нарушений педагогическим работником </w:t>
      </w:r>
      <w:r w:rsidR="00632FF7" w:rsidRPr="00EF7E2D">
        <w:rPr>
          <w:rFonts w:ascii="Times New Roman" w:hAnsi="Times New Roman" w:cs="Times New Roman"/>
          <w:sz w:val="24"/>
          <w:szCs w:val="24"/>
        </w:rPr>
        <w:t xml:space="preserve">МБДОУ </w:t>
      </w:r>
      <w:r w:rsidRPr="00EF7E2D">
        <w:rPr>
          <w:rFonts w:ascii="Times New Roman" w:hAnsi="Times New Roman" w:cs="Times New Roman"/>
          <w:sz w:val="24"/>
          <w:szCs w:val="24"/>
        </w:rPr>
        <w:t>норм п</w:t>
      </w:r>
      <w:r w:rsidR="00632FF7" w:rsidRPr="00EF7E2D">
        <w:rPr>
          <w:rFonts w:ascii="Times New Roman" w:hAnsi="Times New Roman" w:cs="Times New Roman"/>
          <w:sz w:val="24"/>
          <w:szCs w:val="24"/>
        </w:rPr>
        <w:t>рофессионального поведения или У</w:t>
      </w:r>
      <w:r w:rsidRPr="00EF7E2D">
        <w:rPr>
          <w:rFonts w:ascii="Times New Roman" w:hAnsi="Times New Roman" w:cs="Times New Roman"/>
          <w:sz w:val="24"/>
          <w:szCs w:val="24"/>
        </w:rPr>
        <w:t xml:space="preserve">става </w:t>
      </w:r>
      <w:r w:rsidR="00632FF7" w:rsidRPr="00EF7E2D">
        <w:rPr>
          <w:rFonts w:ascii="Times New Roman" w:hAnsi="Times New Roman" w:cs="Times New Roman"/>
          <w:sz w:val="24"/>
          <w:szCs w:val="24"/>
        </w:rPr>
        <w:t xml:space="preserve">МБДОУ </w:t>
      </w:r>
      <w:r w:rsidRPr="00EF7E2D">
        <w:rPr>
          <w:rFonts w:ascii="Times New Roman" w:hAnsi="Times New Roman" w:cs="Times New Roman"/>
          <w:sz w:val="24"/>
          <w:szCs w:val="24"/>
        </w:rPr>
        <w:t xml:space="preserve">может быть проведено только по поступившей на него жалобе в письменной форме. Копия жалобы должна быть передана работнику. </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2586D" w:rsidRPr="00EF7E2D" w:rsidRDefault="00D2586D" w:rsidP="00EF7E2D">
      <w:pPr>
        <w:tabs>
          <w:tab w:val="num" w:pos="108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D2586D" w:rsidRPr="00EF7E2D" w:rsidRDefault="00D2586D" w:rsidP="00EF7E2D">
      <w:pPr>
        <w:autoSpaceDE w:val="0"/>
        <w:autoSpaceDN w:val="0"/>
        <w:adjustRightInd w:val="0"/>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2586D" w:rsidRPr="00EF7E2D" w:rsidRDefault="00D2586D" w:rsidP="00EF7E2D">
      <w:pPr>
        <w:tabs>
          <w:tab w:val="num" w:pos="1080"/>
        </w:tabs>
        <w:spacing w:after="0" w:line="240" w:lineRule="auto"/>
        <w:ind w:firstLine="567"/>
        <w:jc w:val="both"/>
        <w:rPr>
          <w:rFonts w:ascii="Times New Roman" w:hAnsi="Times New Roman" w:cs="Times New Roman"/>
          <w:b/>
          <w:sz w:val="24"/>
          <w:szCs w:val="24"/>
        </w:rPr>
      </w:pPr>
    </w:p>
    <w:p w:rsidR="00D2586D" w:rsidRPr="003F757D" w:rsidRDefault="001C1DBF" w:rsidP="003F757D">
      <w:pPr>
        <w:tabs>
          <w:tab w:val="num" w:pos="1080"/>
        </w:tabs>
        <w:spacing w:after="0" w:line="240" w:lineRule="auto"/>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00D2586D" w:rsidRPr="003F757D">
        <w:rPr>
          <w:rFonts w:ascii="Times New Roman" w:hAnsi="Times New Roman" w:cs="Times New Roman"/>
          <w:b/>
          <w:sz w:val="24"/>
          <w:szCs w:val="24"/>
          <w:u w:val="single"/>
        </w:rPr>
        <w:t>. Заключительные положения</w:t>
      </w:r>
    </w:p>
    <w:p w:rsidR="00D2586D" w:rsidRPr="00EF7E2D" w:rsidRDefault="00D2586D" w:rsidP="00EF7E2D">
      <w:pPr>
        <w:tabs>
          <w:tab w:val="num" w:pos="1080"/>
        </w:tabs>
        <w:spacing w:after="0" w:line="240" w:lineRule="auto"/>
        <w:ind w:firstLine="567"/>
        <w:jc w:val="both"/>
        <w:rPr>
          <w:rFonts w:ascii="Times New Roman" w:hAnsi="Times New Roman" w:cs="Times New Roman"/>
          <w:sz w:val="24"/>
          <w:szCs w:val="24"/>
        </w:rPr>
      </w:pPr>
    </w:p>
    <w:p w:rsidR="00D2586D" w:rsidRPr="00EF7E2D" w:rsidRDefault="00510624" w:rsidP="00EF7E2D">
      <w:pPr>
        <w:tabs>
          <w:tab w:val="num"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Текст П</w:t>
      </w:r>
      <w:r w:rsidR="00D2586D" w:rsidRPr="00EF7E2D">
        <w:rPr>
          <w:rFonts w:ascii="Times New Roman" w:hAnsi="Times New Roman" w:cs="Times New Roman"/>
          <w:sz w:val="24"/>
          <w:szCs w:val="24"/>
        </w:rPr>
        <w:t xml:space="preserve">равил внутреннего трудового распорядка вывешивается в </w:t>
      </w:r>
      <w:r w:rsidR="00EF7E2D" w:rsidRPr="00EF7E2D">
        <w:rPr>
          <w:rFonts w:ascii="Times New Roman" w:hAnsi="Times New Roman" w:cs="Times New Roman"/>
          <w:sz w:val="24"/>
          <w:szCs w:val="24"/>
        </w:rPr>
        <w:t xml:space="preserve">МБДОУ </w:t>
      </w:r>
      <w:r w:rsidR="00D2586D" w:rsidRPr="00EF7E2D">
        <w:rPr>
          <w:rFonts w:ascii="Times New Roman" w:hAnsi="Times New Roman" w:cs="Times New Roman"/>
          <w:sz w:val="24"/>
          <w:szCs w:val="24"/>
        </w:rPr>
        <w:t>на видном месте.</w:t>
      </w:r>
    </w:p>
    <w:p w:rsidR="00D2586D" w:rsidRPr="00EF7E2D" w:rsidRDefault="00510624" w:rsidP="00EF7E2D">
      <w:pPr>
        <w:tabs>
          <w:tab w:val="num"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Изменения и дополнения в П</w:t>
      </w:r>
      <w:r w:rsidR="00D2586D" w:rsidRPr="00EF7E2D">
        <w:rPr>
          <w:rFonts w:ascii="Times New Roman" w:hAnsi="Times New Roman" w:cs="Times New Roman"/>
          <w:sz w:val="24"/>
          <w:szCs w:val="24"/>
        </w:rPr>
        <w:t>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2586D" w:rsidRDefault="00D2586D" w:rsidP="00EF7E2D">
      <w:pPr>
        <w:tabs>
          <w:tab w:val="num" w:pos="1080"/>
        </w:tabs>
        <w:spacing w:after="0" w:line="240" w:lineRule="auto"/>
        <w:ind w:firstLine="567"/>
        <w:jc w:val="both"/>
        <w:rPr>
          <w:rFonts w:ascii="Times New Roman" w:hAnsi="Times New Roman" w:cs="Times New Roman"/>
          <w:sz w:val="24"/>
          <w:szCs w:val="24"/>
        </w:rPr>
      </w:pPr>
      <w:r w:rsidRPr="00EF7E2D">
        <w:rPr>
          <w:rFonts w:ascii="Times New Roman" w:hAnsi="Times New Roman" w:cs="Times New Roman"/>
          <w:sz w:val="24"/>
          <w:szCs w:val="24"/>
        </w:rPr>
        <w:t>7.3. С вновь принятыми</w:t>
      </w:r>
      <w:r w:rsidR="00510624">
        <w:rPr>
          <w:rFonts w:ascii="Times New Roman" w:hAnsi="Times New Roman" w:cs="Times New Roman"/>
          <w:sz w:val="24"/>
          <w:szCs w:val="24"/>
        </w:rPr>
        <w:t xml:space="preserve"> </w:t>
      </w:r>
      <w:r w:rsidRPr="00EF7E2D">
        <w:rPr>
          <w:rFonts w:ascii="Times New Roman" w:hAnsi="Times New Roman" w:cs="Times New Roman"/>
          <w:sz w:val="24"/>
          <w:szCs w:val="24"/>
        </w:rPr>
        <w:t xml:space="preserve"> </w:t>
      </w:r>
      <w:r w:rsidR="00510624">
        <w:rPr>
          <w:rFonts w:ascii="Times New Roman" w:hAnsi="Times New Roman" w:cs="Times New Roman"/>
          <w:sz w:val="24"/>
          <w:szCs w:val="24"/>
        </w:rPr>
        <w:t>П</w:t>
      </w:r>
      <w:r w:rsidRPr="00EF7E2D">
        <w:rPr>
          <w:rFonts w:ascii="Times New Roman" w:hAnsi="Times New Roman" w:cs="Times New Roman"/>
          <w:sz w:val="24"/>
          <w:szCs w:val="24"/>
        </w:rPr>
        <w:t>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E37C2C" w:rsidRDefault="00E37C2C" w:rsidP="00EF7E2D">
      <w:pPr>
        <w:tabs>
          <w:tab w:val="num" w:pos="1080"/>
        </w:tabs>
        <w:spacing w:after="0" w:line="240" w:lineRule="auto"/>
        <w:ind w:firstLine="567"/>
        <w:jc w:val="both"/>
        <w:rPr>
          <w:rFonts w:ascii="Times New Roman" w:hAnsi="Times New Roman" w:cs="Times New Roman"/>
          <w:sz w:val="24"/>
          <w:szCs w:val="24"/>
        </w:rPr>
      </w:pPr>
    </w:p>
    <w:p w:rsidR="00E37C2C" w:rsidRDefault="00E37C2C" w:rsidP="00EF7E2D">
      <w:pPr>
        <w:tabs>
          <w:tab w:val="num" w:pos="1080"/>
        </w:tabs>
        <w:spacing w:after="0" w:line="240" w:lineRule="auto"/>
        <w:ind w:firstLine="567"/>
        <w:jc w:val="both"/>
        <w:rPr>
          <w:rFonts w:ascii="Times New Roman" w:hAnsi="Times New Roman" w:cs="Times New Roman"/>
          <w:sz w:val="24"/>
          <w:szCs w:val="24"/>
        </w:rPr>
      </w:pPr>
    </w:p>
    <w:p w:rsidR="00E37C2C" w:rsidRDefault="00E37C2C"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  правилами внутреннего трудового распорядка для работников МБДОУ – детский сад № 518 ознакомлены:</w:t>
      </w:r>
    </w:p>
    <w:p w:rsidR="001C1DBF" w:rsidRDefault="001C1DBF" w:rsidP="00EF7E2D">
      <w:pPr>
        <w:tabs>
          <w:tab w:val="num" w:pos="1080"/>
        </w:tabs>
        <w:spacing w:after="0" w:line="240" w:lineRule="auto"/>
        <w:ind w:firstLine="567"/>
        <w:jc w:val="both"/>
        <w:rPr>
          <w:rFonts w:ascii="Times New Roman" w:hAnsi="Times New Roman" w:cs="Times New Roman"/>
          <w:sz w:val="24"/>
          <w:szCs w:val="24"/>
        </w:rPr>
      </w:pPr>
    </w:p>
    <w:tbl>
      <w:tblPr>
        <w:tblStyle w:val="a6"/>
        <w:tblW w:w="9677" w:type="dxa"/>
        <w:tblLook w:val="04A0" w:firstRow="1" w:lastRow="0" w:firstColumn="1" w:lastColumn="0" w:noHBand="0" w:noVBand="1"/>
      </w:tblPr>
      <w:tblGrid>
        <w:gridCol w:w="817"/>
        <w:gridCol w:w="3119"/>
        <w:gridCol w:w="1984"/>
        <w:gridCol w:w="1843"/>
        <w:gridCol w:w="1914"/>
      </w:tblGrid>
      <w:tr w:rsidR="001C1DBF" w:rsidTr="001C1DBF">
        <w:tc>
          <w:tcPr>
            <w:tcW w:w="817" w:type="dxa"/>
          </w:tcPr>
          <w:p w:rsidR="001C1DBF" w:rsidRDefault="001C1DBF" w:rsidP="001C1DBF">
            <w:pPr>
              <w:tabs>
                <w:tab w:val="num" w:pos="1080"/>
              </w:tabs>
              <w:spacing w:line="276"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tcPr>
          <w:p w:rsidR="001C1DBF" w:rsidRDefault="001C1DBF" w:rsidP="001C1DBF">
            <w:pPr>
              <w:tabs>
                <w:tab w:val="num" w:pos="1080"/>
              </w:tabs>
              <w:spacing w:line="276"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1984" w:type="dxa"/>
          </w:tcPr>
          <w:p w:rsidR="001C1DBF" w:rsidRDefault="001C1DBF" w:rsidP="001C1DBF">
            <w:pPr>
              <w:tabs>
                <w:tab w:val="num" w:pos="1080"/>
              </w:tabs>
              <w:spacing w:line="276"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843" w:type="dxa"/>
          </w:tcPr>
          <w:p w:rsidR="001C1DBF" w:rsidRDefault="001C1DBF" w:rsidP="001C1DBF">
            <w:pPr>
              <w:tabs>
                <w:tab w:val="num" w:pos="1080"/>
              </w:tabs>
              <w:spacing w:line="276"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1914" w:type="dxa"/>
          </w:tcPr>
          <w:p w:rsidR="001C1DBF" w:rsidRDefault="001C1DBF" w:rsidP="001C1DBF">
            <w:pPr>
              <w:tabs>
                <w:tab w:val="num" w:pos="1080"/>
              </w:tabs>
              <w:spacing w:line="276" w:lineRule="auto"/>
              <w:jc w:val="center"/>
              <w:rPr>
                <w:rFonts w:ascii="Times New Roman" w:hAnsi="Times New Roman" w:cs="Times New Roman"/>
                <w:sz w:val="24"/>
                <w:szCs w:val="24"/>
              </w:rPr>
            </w:pPr>
            <w:r>
              <w:rPr>
                <w:rFonts w:ascii="Times New Roman" w:hAnsi="Times New Roman" w:cs="Times New Roman"/>
                <w:sz w:val="24"/>
                <w:szCs w:val="24"/>
              </w:rPr>
              <w:t>Роспись</w:t>
            </w: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84"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843"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14" w:type="dxa"/>
          </w:tcPr>
          <w:p w:rsidR="001C1DBF" w:rsidRDefault="001C1DBF" w:rsidP="001C1DBF">
            <w:pPr>
              <w:tabs>
                <w:tab w:val="num" w:pos="1080"/>
              </w:tabs>
              <w:spacing w:line="276" w:lineRule="auto"/>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84"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843"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14" w:type="dxa"/>
          </w:tcPr>
          <w:p w:rsidR="001C1DBF" w:rsidRDefault="001C1DBF" w:rsidP="001C1DBF">
            <w:pPr>
              <w:tabs>
                <w:tab w:val="num" w:pos="1080"/>
              </w:tabs>
              <w:spacing w:line="276" w:lineRule="auto"/>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84"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843"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14" w:type="dxa"/>
          </w:tcPr>
          <w:p w:rsidR="001C1DBF" w:rsidRDefault="001C1DBF" w:rsidP="001C1DBF">
            <w:pPr>
              <w:tabs>
                <w:tab w:val="num" w:pos="1080"/>
              </w:tabs>
              <w:spacing w:line="276" w:lineRule="auto"/>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84"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843"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14" w:type="dxa"/>
          </w:tcPr>
          <w:p w:rsidR="001C1DBF" w:rsidRDefault="001C1DBF" w:rsidP="001C1DBF">
            <w:pPr>
              <w:tabs>
                <w:tab w:val="num" w:pos="1080"/>
              </w:tabs>
              <w:spacing w:line="276" w:lineRule="auto"/>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84"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843"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14" w:type="dxa"/>
          </w:tcPr>
          <w:p w:rsidR="001C1DBF" w:rsidRDefault="001C1DBF" w:rsidP="001C1DBF">
            <w:pPr>
              <w:tabs>
                <w:tab w:val="num" w:pos="1080"/>
              </w:tabs>
              <w:spacing w:line="276" w:lineRule="auto"/>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84"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843"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14" w:type="dxa"/>
          </w:tcPr>
          <w:p w:rsidR="001C1DBF" w:rsidRDefault="001C1DBF" w:rsidP="001C1DBF">
            <w:pPr>
              <w:tabs>
                <w:tab w:val="num" w:pos="1080"/>
              </w:tabs>
              <w:spacing w:line="276" w:lineRule="auto"/>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84"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843" w:type="dxa"/>
          </w:tcPr>
          <w:p w:rsidR="001C1DBF" w:rsidRDefault="001C1DBF" w:rsidP="001C1DBF">
            <w:pPr>
              <w:tabs>
                <w:tab w:val="num" w:pos="1080"/>
              </w:tabs>
              <w:spacing w:line="276" w:lineRule="auto"/>
              <w:jc w:val="both"/>
              <w:rPr>
                <w:rFonts w:ascii="Times New Roman" w:hAnsi="Times New Roman" w:cs="Times New Roman"/>
                <w:sz w:val="24"/>
                <w:szCs w:val="24"/>
              </w:rPr>
            </w:pPr>
          </w:p>
        </w:tc>
        <w:tc>
          <w:tcPr>
            <w:tcW w:w="1914" w:type="dxa"/>
          </w:tcPr>
          <w:p w:rsidR="001C1DBF" w:rsidRDefault="001C1DBF" w:rsidP="001C1DBF">
            <w:pPr>
              <w:tabs>
                <w:tab w:val="num" w:pos="1080"/>
              </w:tabs>
              <w:spacing w:line="276" w:lineRule="auto"/>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r w:rsidR="001C1DBF" w:rsidTr="001C1DBF">
        <w:tc>
          <w:tcPr>
            <w:tcW w:w="817" w:type="dxa"/>
          </w:tcPr>
          <w:p w:rsidR="001C1DBF" w:rsidRPr="001C1DBF" w:rsidRDefault="001C1DBF" w:rsidP="001C1DBF">
            <w:pPr>
              <w:pStyle w:val="a7"/>
              <w:numPr>
                <w:ilvl w:val="0"/>
                <w:numId w:val="47"/>
              </w:numPr>
              <w:tabs>
                <w:tab w:val="num" w:pos="1080"/>
              </w:tabs>
              <w:rPr>
                <w:rFonts w:ascii="Times New Roman" w:hAnsi="Times New Roman" w:cs="Times New Roman"/>
                <w:sz w:val="24"/>
                <w:szCs w:val="24"/>
              </w:rPr>
            </w:pPr>
          </w:p>
        </w:tc>
        <w:tc>
          <w:tcPr>
            <w:tcW w:w="3119" w:type="dxa"/>
          </w:tcPr>
          <w:p w:rsidR="001C1DBF" w:rsidRDefault="001C1DBF" w:rsidP="001C1DBF">
            <w:pPr>
              <w:tabs>
                <w:tab w:val="num" w:pos="1080"/>
              </w:tabs>
              <w:jc w:val="both"/>
              <w:rPr>
                <w:rFonts w:ascii="Times New Roman" w:hAnsi="Times New Roman" w:cs="Times New Roman"/>
                <w:sz w:val="24"/>
                <w:szCs w:val="24"/>
              </w:rPr>
            </w:pPr>
          </w:p>
        </w:tc>
        <w:tc>
          <w:tcPr>
            <w:tcW w:w="1984" w:type="dxa"/>
          </w:tcPr>
          <w:p w:rsidR="001C1DBF" w:rsidRDefault="001C1DBF" w:rsidP="001C1DBF">
            <w:pPr>
              <w:tabs>
                <w:tab w:val="num" w:pos="1080"/>
              </w:tabs>
              <w:jc w:val="both"/>
              <w:rPr>
                <w:rFonts w:ascii="Times New Roman" w:hAnsi="Times New Roman" w:cs="Times New Roman"/>
                <w:sz w:val="24"/>
                <w:szCs w:val="24"/>
              </w:rPr>
            </w:pPr>
          </w:p>
        </w:tc>
        <w:tc>
          <w:tcPr>
            <w:tcW w:w="1843" w:type="dxa"/>
          </w:tcPr>
          <w:p w:rsidR="001C1DBF" w:rsidRDefault="001C1DBF" w:rsidP="001C1DBF">
            <w:pPr>
              <w:tabs>
                <w:tab w:val="num" w:pos="1080"/>
              </w:tabs>
              <w:jc w:val="both"/>
              <w:rPr>
                <w:rFonts w:ascii="Times New Roman" w:hAnsi="Times New Roman" w:cs="Times New Roman"/>
                <w:sz w:val="24"/>
                <w:szCs w:val="24"/>
              </w:rPr>
            </w:pPr>
          </w:p>
        </w:tc>
        <w:tc>
          <w:tcPr>
            <w:tcW w:w="1914" w:type="dxa"/>
          </w:tcPr>
          <w:p w:rsidR="001C1DBF" w:rsidRDefault="001C1DBF" w:rsidP="001C1DBF">
            <w:pPr>
              <w:tabs>
                <w:tab w:val="num" w:pos="1080"/>
              </w:tabs>
              <w:jc w:val="both"/>
              <w:rPr>
                <w:rFonts w:ascii="Times New Roman" w:hAnsi="Times New Roman" w:cs="Times New Roman"/>
                <w:sz w:val="24"/>
                <w:szCs w:val="24"/>
              </w:rPr>
            </w:pPr>
          </w:p>
        </w:tc>
      </w:tr>
    </w:tbl>
    <w:p w:rsidR="00190426" w:rsidRPr="00DF7089" w:rsidRDefault="00190426" w:rsidP="00A0111C">
      <w:pPr>
        <w:tabs>
          <w:tab w:val="num" w:pos="720"/>
        </w:tabs>
        <w:spacing w:after="0" w:line="240" w:lineRule="auto"/>
        <w:jc w:val="both"/>
        <w:rPr>
          <w:rFonts w:ascii="Times New Roman" w:hAnsi="Times New Roman"/>
          <w:sz w:val="24"/>
          <w:szCs w:val="24"/>
        </w:rPr>
      </w:pPr>
    </w:p>
    <w:sectPr w:rsidR="00190426" w:rsidRPr="00DF7089" w:rsidSect="000821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95" w:rsidRDefault="00887C95" w:rsidP="005D4BEB">
      <w:pPr>
        <w:spacing w:after="0" w:line="240" w:lineRule="auto"/>
      </w:pPr>
      <w:r>
        <w:separator/>
      </w:r>
    </w:p>
  </w:endnote>
  <w:endnote w:type="continuationSeparator" w:id="0">
    <w:p w:rsidR="00887C95" w:rsidRDefault="00887C95" w:rsidP="005D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95" w:rsidRDefault="00887C95" w:rsidP="005D4BEB">
      <w:pPr>
        <w:spacing w:after="0" w:line="240" w:lineRule="auto"/>
      </w:pPr>
      <w:r>
        <w:separator/>
      </w:r>
    </w:p>
  </w:footnote>
  <w:footnote w:type="continuationSeparator" w:id="0">
    <w:p w:rsidR="00887C95" w:rsidRDefault="00887C95" w:rsidP="005D4BEB">
      <w:pPr>
        <w:spacing w:after="0" w:line="240" w:lineRule="auto"/>
      </w:pPr>
      <w:r>
        <w:continuationSeparator/>
      </w:r>
    </w:p>
  </w:footnote>
  <w:footnote w:id="1">
    <w:p w:rsidR="00612FAC" w:rsidRDefault="00612FAC" w:rsidP="00612FAC">
      <w:pPr>
        <w:pStyle w:val="a8"/>
      </w:pPr>
    </w:p>
  </w:footnote>
  <w:footnote w:id="2">
    <w:p w:rsidR="008E7B4E" w:rsidRPr="00742890" w:rsidRDefault="008E7B4E" w:rsidP="00DF7089">
      <w:pPr>
        <w:tabs>
          <w:tab w:val="left" w:pos="540"/>
          <w:tab w:val="num" w:pos="632"/>
          <w:tab w:val="left" w:pos="1620"/>
        </w:tabs>
        <w:spacing w:after="0" w:line="240" w:lineRule="auto"/>
        <w:rPr>
          <w:rFonts w:ascii="Times New Roman" w:hAnsi="Times New Roman" w:cs="Tahoma"/>
          <w:b/>
          <w:color w:val="FFFFFF" w:themeColor="background1"/>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8A3"/>
    <w:multiLevelType w:val="hybridMultilevel"/>
    <w:tmpl w:val="0504D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256F04"/>
    <w:multiLevelType w:val="hybridMultilevel"/>
    <w:tmpl w:val="97343826"/>
    <w:lvl w:ilvl="0" w:tplc="04190001">
      <w:start w:val="1"/>
      <w:numFmt w:val="bullet"/>
      <w:lvlText w:val=""/>
      <w:lvlJc w:val="left"/>
      <w:pPr>
        <w:ind w:left="1984" w:hanging="360"/>
      </w:pPr>
      <w:rPr>
        <w:rFonts w:ascii="Symbol" w:hAnsi="Symbol" w:hint="default"/>
      </w:rPr>
    </w:lvl>
    <w:lvl w:ilvl="1" w:tplc="04190003" w:tentative="1">
      <w:start w:val="1"/>
      <w:numFmt w:val="bullet"/>
      <w:lvlText w:val="o"/>
      <w:lvlJc w:val="left"/>
      <w:pPr>
        <w:ind w:left="2704" w:hanging="360"/>
      </w:pPr>
      <w:rPr>
        <w:rFonts w:ascii="Courier New" w:hAnsi="Courier New" w:cs="Courier New" w:hint="default"/>
      </w:rPr>
    </w:lvl>
    <w:lvl w:ilvl="2" w:tplc="04190005" w:tentative="1">
      <w:start w:val="1"/>
      <w:numFmt w:val="bullet"/>
      <w:lvlText w:val=""/>
      <w:lvlJc w:val="left"/>
      <w:pPr>
        <w:ind w:left="3424" w:hanging="360"/>
      </w:pPr>
      <w:rPr>
        <w:rFonts w:ascii="Wingdings" w:hAnsi="Wingdings" w:hint="default"/>
      </w:rPr>
    </w:lvl>
    <w:lvl w:ilvl="3" w:tplc="04190001" w:tentative="1">
      <w:start w:val="1"/>
      <w:numFmt w:val="bullet"/>
      <w:lvlText w:val=""/>
      <w:lvlJc w:val="left"/>
      <w:pPr>
        <w:ind w:left="4144" w:hanging="360"/>
      </w:pPr>
      <w:rPr>
        <w:rFonts w:ascii="Symbol" w:hAnsi="Symbol" w:hint="default"/>
      </w:rPr>
    </w:lvl>
    <w:lvl w:ilvl="4" w:tplc="04190003" w:tentative="1">
      <w:start w:val="1"/>
      <w:numFmt w:val="bullet"/>
      <w:lvlText w:val="o"/>
      <w:lvlJc w:val="left"/>
      <w:pPr>
        <w:ind w:left="4864" w:hanging="360"/>
      </w:pPr>
      <w:rPr>
        <w:rFonts w:ascii="Courier New" w:hAnsi="Courier New" w:cs="Courier New" w:hint="default"/>
      </w:rPr>
    </w:lvl>
    <w:lvl w:ilvl="5" w:tplc="04190005" w:tentative="1">
      <w:start w:val="1"/>
      <w:numFmt w:val="bullet"/>
      <w:lvlText w:val=""/>
      <w:lvlJc w:val="left"/>
      <w:pPr>
        <w:ind w:left="5584" w:hanging="360"/>
      </w:pPr>
      <w:rPr>
        <w:rFonts w:ascii="Wingdings" w:hAnsi="Wingdings" w:hint="default"/>
      </w:rPr>
    </w:lvl>
    <w:lvl w:ilvl="6" w:tplc="04190001" w:tentative="1">
      <w:start w:val="1"/>
      <w:numFmt w:val="bullet"/>
      <w:lvlText w:val=""/>
      <w:lvlJc w:val="left"/>
      <w:pPr>
        <w:ind w:left="6304" w:hanging="360"/>
      </w:pPr>
      <w:rPr>
        <w:rFonts w:ascii="Symbol" w:hAnsi="Symbol" w:hint="default"/>
      </w:rPr>
    </w:lvl>
    <w:lvl w:ilvl="7" w:tplc="04190003" w:tentative="1">
      <w:start w:val="1"/>
      <w:numFmt w:val="bullet"/>
      <w:lvlText w:val="o"/>
      <w:lvlJc w:val="left"/>
      <w:pPr>
        <w:ind w:left="7024" w:hanging="360"/>
      </w:pPr>
      <w:rPr>
        <w:rFonts w:ascii="Courier New" w:hAnsi="Courier New" w:cs="Courier New" w:hint="default"/>
      </w:rPr>
    </w:lvl>
    <w:lvl w:ilvl="8" w:tplc="04190005" w:tentative="1">
      <w:start w:val="1"/>
      <w:numFmt w:val="bullet"/>
      <w:lvlText w:val=""/>
      <w:lvlJc w:val="left"/>
      <w:pPr>
        <w:ind w:left="7744" w:hanging="360"/>
      </w:pPr>
      <w:rPr>
        <w:rFonts w:ascii="Wingdings" w:hAnsi="Wingdings" w:hint="default"/>
      </w:rPr>
    </w:lvl>
  </w:abstractNum>
  <w:abstractNum w:abstractNumId="2" w15:restartNumberingAfterBreak="0">
    <w:nsid w:val="0D6B7371"/>
    <w:multiLevelType w:val="hybridMultilevel"/>
    <w:tmpl w:val="1DA83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E4543"/>
    <w:multiLevelType w:val="hybridMultilevel"/>
    <w:tmpl w:val="AC082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C14CCB"/>
    <w:multiLevelType w:val="hybridMultilevel"/>
    <w:tmpl w:val="BCFA5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0E0C10"/>
    <w:multiLevelType w:val="hybridMultilevel"/>
    <w:tmpl w:val="D2CA2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B920E4"/>
    <w:multiLevelType w:val="hybridMultilevel"/>
    <w:tmpl w:val="EDE07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7F39F2"/>
    <w:multiLevelType w:val="hybridMultilevel"/>
    <w:tmpl w:val="8F5AE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6D73D0"/>
    <w:multiLevelType w:val="hybridMultilevel"/>
    <w:tmpl w:val="6526C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E236FF"/>
    <w:multiLevelType w:val="hybridMultilevel"/>
    <w:tmpl w:val="445CC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9C13B6"/>
    <w:multiLevelType w:val="hybridMultilevel"/>
    <w:tmpl w:val="4DE47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7F56E9"/>
    <w:multiLevelType w:val="hybridMultilevel"/>
    <w:tmpl w:val="C6703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0B256F"/>
    <w:multiLevelType w:val="hybridMultilevel"/>
    <w:tmpl w:val="C9566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203BA6"/>
    <w:multiLevelType w:val="multilevel"/>
    <w:tmpl w:val="FAAAF906"/>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3F1D21"/>
    <w:multiLevelType w:val="hybridMultilevel"/>
    <w:tmpl w:val="5D84130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5" w15:restartNumberingAfterBreak="0">
    <w:nsid w:val="2AE53BA0"/>
    <w:multiLevelType w:val="hybridMultilevel"/>
    <w:tmpl w:val="6DACE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7" w15:restartNumberingAfterBreak="0">
    <w:nsid w:val="2E801138"/>
    <w:multiLevelType w:val="hybridMultilevel"/>
    <w:tmpl w:val="6B109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9D0450"/>
    <w:multiLevelType w:val="hybridMultilevel"/>
    <w:tmpl w:val="212AB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A35352"/>
    <w:multiLevelType w:val="hybridMultilevel"/>
    <w:tmpl w:val="95B2536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0" w15:restartNumberingAfterBreak="0">
    <w:nsid w:val="30E75497"/>
    <w:multiLevelType w:val="hybridMultilevel"/>
    <w:tmpl w:val="08CE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B930E7"/>
    <w:multiLevelType w:val="hybridMultilevel"/>
    <w:tmpl w:val="D464A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AA6B96"/>
    <w:multiLevelType w:val="hybridMultilevel"/>
    <w:tmpl w:val="4E9E5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5ED71AA"/>
    <w:multiLevelType w:val="hybridMultilevel"/>
    <w:tmpl w:val="B99C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190C5B"/>
    <w:multiLevelType w:val="hybridMultilevel"/>
    <w:tmpl w:val="D5C0B7B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5" w15:restartNumberingAfterBreak="0">
    <w:nsid w:val="447913AF"/>
    <w:multiLevelType w:val="hybridMultilevel"/>
    <w:tmpl w:val="E6528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6892715"/>
    <w:multiLevelType w:val="hybridMultilevel"/>
    <w:tmpl w:val="4ECEA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6CC5335"/>
    <w:multiLevelType w:val="hybridMultilevel"/>
    <w:tmpl w:val="7C2649FE"/>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8" w15:restartNumberingAfterBreak="0">
    <w:nsid w:val="4D237F3D"/>
    <w:multiLevelType w:val="hybridMultilevel"/>
    <w:tmpl w:val="BB288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E1A1378"/>
    <w:multiLevelType w:val="hybridMultilevel"/>
    <w:tmpl w:val="3E5A5D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6C49D4"/>
    <w:multiLevelType w:val="hybridMultilevel"/>
    <w:tmpl w:val="695455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5BC42F2"/>
    <w:multiLevelType w:val="hybridMultilevel"/>
    <w:tmpl w:val="B97C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05879"/>
    <w:multiLevelType w:val="hybridMultilevel"/>
    <w:tmpl w:val="A922F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A52A28"/>
    <w:multiLevelType w:val="hybridMultilevel"/>
    <w:tmpl w:val="E020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436256"/>
    <w:multiLevelType w:val="hybridMultilevel"/>
    <w:tmpl w:val="7792B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D280A6C"/>
    <w:multiLevelType w:val="hybridMultilevel"/>
    <w:tmpl w:val="2728A61C"/>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6" w15:restartNumberingAfterBreak="0">
    <w:nsid w:val="641B2CE5"/>
    <w:multiLevelType w:val="hybridMultilevel"/>
    <w:tmpl w:val="40A08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6C5C4E"/>
    <w:multiLevelType w:val="hybridMultilevel"/>
    <w:tmpl w:val="7A2418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7B13B49"/>
    <w:multiLevelType w:val="hybridMultilevel"/>
    <w:tmpl w:val="3AC89DC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9" w15:restartNumberingAfterBreak="0">
    <w:nsid w:val="685C53D8"/>
    <w:multiLevelType w:val="hybridMultilevel"/>
    <w:tmpl w:val="77321C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A062673"/>
    <w:multiLevelType w:val="hybridMultilevel"/>
    <w:tmpl w:val="81E6C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B474787"/>
    <w:multiLevelType w:val="hybridMultilevel"/>
    <w:tmpl w:val="6E008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196792"/>
    <w:multiLevelType w:val="hybridMultilevel"/>
    <w:tmpl w:val="3686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46733"/>
    <w:multiLevelType w:val="hybridMultilevel"/>
    <w:tmpl w:val="93F0E852"/>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4" w15:restartNumberingAfterBreak="0">
    <w:nsid w:val="7822765E"/>
    <w:multiLevelType w:val="hybridMultilevel"/>
    <w:tmpl w:val="C720A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451AB"/>
    <w:multiLevelType w:val="hybridMultilevel"/>
    <w:tmpl w:val="8CCA9EC0"/>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46" w15:restartNumberingAfterBreak="0">
    <w:nsid w:val="7F595F03"/>
    <w:multiLevelType w:val="hybridMultilevel"/>
    <w:tmpl w:val="972A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9"/>
  </w:num>
  <w:num w:numId="4">
    <w:abstractNumId w:val="27"/>
  </w:num>
  <w:num w:numId="5">
    <w:abstractNumId w:val="33"/>
  </w:num>
  <w:num w:numId="6">
    <w:abstractNumId w:val="38"/>
  </w:num>
  <w:num w:numId="7">
    <w:abstractNumId w:val="2"/>
  </w:num>
  <w:num w:numId="8">
    <w:abstractNumId w:val="41"/>
  </w:num>
  <w:num w:numId="9">
    <w:abstractNumId w:val="8"/>
  </w:num>
  <w:num w:numId="10">
    <w:abstractNumId w:val="43"/>
  </w:num>
  <w:num w:numId="11">
    <w:abstractNumId w:val="16"/>
  </w:num>
  <w:num w:numId="12">
    <w:abstractNumId w:val="46"/>
  </w:num>
  <w:num w:numId="13">
    <w:abstractNumId w:val="31"/>
  </w:num>
  <w:num w:numId="14">
    <w:abstractNumId w:val="42"/>
  </w:num>
  <w:num w:numId="15">
    <w:abstractNumId w:val="20"/>
  </w:num>
  <w:num w:numId="16">
    <w:abstractNumId w:val="45"/>
  </w:num>
  <w:num w:numId="17">
    <w:abstractNumId w:val="12"/>
  </w:num>
  <w:num w:numId="18">
    <w:abstractNumId w:val="32"/>
  </w:num>
  <w:num w:numId="19">
    <w:abstractNumId w:val="10"/>
  </w:num>
  <w:num w:numId="20">
    <w:abstractNumId w:val="37"/>
  </w:num>
  <w:num w:numId="21">
    <w:abstractNumId w:val="1"/>
  </w:num>
  <w:num w:numId="22">
    <w:abstractNumId w:val="35"/>
  </w:num>
  <w:num w:numId="23">
    <w:abstractNumId w:val="9"/>
  </w:num>
  <w:num w:numId="24">
    <w:abstractNumId w:val="36"/>
  </w:num>
  <w:num w:numId="25">
    <w:abstractNumId w:val="14"/>
  </w:num>
  <w:num w:numId="26">
    <w:abstractNumId w:val="17"/>
  </w:num>
  <w:num w:numId="27">
    <w:abstractNumId w:val="7"/>
  </w:num>
  <w:num w:numId="28">
    <w:abstractNumId w:val="39"/>
  </w:num>
  <w:num w:numId="29">
    <w:abstractNumId w:val="28"/>
  </w:num>
  <w:num w:numId="30">
    <w:abstractNumId w:val="15"/>
  </w:num>
  <w:num w:numId="31">
    <w:abstractNumId w:val="18"/>
  </w:num>
  <w:num w:numId="32">
    <w:abstractNumId w:val="5"/>
  </w:num>
  <w:num w:numId="33">
    <w:abstractNumId w:val="34"/>
  </w:num>
  <w:num w:numId="34">
    <w:abstractNumId w:val="0"/>
  </w:num>
  <w:num w:numId="35">
    <w:abstractNumId w:val="40"/>
  </w:num>
  <w:num w:numId="36">
    <w:abstractNumId w:val="11"/>
  </w:num>
  <w:num w:numId="37">
    <w:abstractNumId w:val="21"/>
  </w:num>
  <w:num w:numId="38">
    <w:abstractNumId w:val="3"/>
  </w:num>
  <w:num w:numId="39">
    <w:abstractNumId w:val="44"/>
  </w:num>
  <w:num w:numId="40">
    <w:abstractNumId w:val="26"/>
  </w:num>
  <w:num w:numId="41">
    <w:abstractNumId w:val="30"/>
  </w:num>
  <w:num w:numId="42">
    <w:abstractNumId w:val="29"/>
  </w:num>
  <w:num w:numId="43">
    <w:abstractNumId w:val="25"/>
  </w:num>
  <w:num w:numId="44">
    <w:abstractNumId w:val="24"/>
  </w:num>
  <w:num w:numId="45">
    <w:abstractNumId w:val="4"/>
  </w:num>
  <w:num w:numId="46">
    <w:abstractNumId w:val="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0A9"/>
    <w:rsid w:val="00020CDC"/>
    <w:rsid w:val="00071C39"/>
    <w:rsid w:val="00082114"/>
    <w:rsid w:val="000B314F"/>
    <w:rsid w:val="000C44E3"/>
    <w:rsid w:val="000F6751"/>
    <w:rsid w:val="00190426"/>
    <w:rsid w:val="001969A3"/>
    <w:rsid w:val="00196D0A"/>
    <w:rsid w:val="001C1DBF"/>
    <w:rsid w:val="001C73F7"/>
    <w:rsid w:val="001D0542"/>
    <w:rsid w:val="002107F8"/>
    <w:rsid w:val="00261856"/>
    <w:rsid w:val="00285E9A"/>
    <w:rsid w:val="0029558F"/>
    <w:rsid w:val="002B51ED"/>
    <w:rsid w:val="002D0371"/>
    <w:rsid w:val="002E1B77"/>
    <w:rsid w:val="002F576D"/>
    <w:rsid w:val="00314B62"/>
    <w:rsid w:val="0032163A"/>
    <w:rsid w:val="00330A70"/>
    <w:rsid w:val="003805D3"/>
    <w:rsid w:val="003E45D2"/>
    <w:rsid w:val="003E5CDD"/>
    <w:rsid w:val="003F757D"/>
    <w:rsid w:val="00403BCB"/>
    <w:rsid w:val="0043573D"/>
    <w:rsid w:val="004560A9"/>
    <w:rsid w:val="004E2FD4"/>
    <w:rsid w:val="00510624"/>
    <w:rsid w:val="00524946"/>
    <w:rsid w:val="00526CBF"/>
    <w:rsid w:val="005648F9"/>
    <w:rsid w:val="00597B22"/>
    <w:rsid w:val="005D2551"/>
    <w:rsid w:val="005D4BEB"/>
    <w:rsid w:val="005F079F"/>
    <w:rsid w:val="006051DE"/>
    <w:rsid w:val="00612FAC"/>
    <w:rsid w:val="006201A5"/>
    <w:rsid w:val="00627693"/>
    <w:rsid w:val="00632FF7"/>
    <w:rsid w:val="00651C9B"/>
    <w:rsid w:val="006C28E2"/>
    <w:rsid w:val="006C5A0C"/>
    <w:rsid w:val="006F1D65"/>
    <w:rsid w:val="00712A18"/>
    <w:rsid w:val="00720777"/>
    <w:rsid w:val="00742890"/>
    <w:rsid w:val="00761DD7"/>
    <w:rsid w:val="007A72F5"/>
    <w:rsid w:val="007D4836"/>
    <w:rsid w:val="007E12DA"/>
    <w:rsid w:val="00804164"/>
    <w:rsid w:val="0082229C"/>
    <w:rsid w:val="00826942"/>
    <w:rsid w:val="008518A7"/>
    <w:rsid w:val="00887C95"/>
    <w:rsid w:val="008B5D63"/>
    <w:rsid w:val="008D32B6"/>
    <w:rsid w:val="008E7B4E"/>
    <w:rsid w:val="00903653"/>
    <w:rsid w:val="009374CC"/>
    <w:rsid w:val="009443F2"/>
    <w:rsid w:val="00966FBD"/>
    <w:rsid w:val="00992BFC"/>
    <w:rsid w:val="009A3184"/>
    <w:rsid w:val="009E6942"/>
    <w:rsid w:val="00A0111C"/>
    <w:rsid w:val="00A052AA"/>
    <w:rsid w:val="00A529CB"/>
    <w:rsid w:val="00A75C15"/>
    <w:rsid w:val="00AA1D3E"/>
    <w:rsid w:val="00AB518E"/>
    <w:rsid w:val="00B45DCA"/>
    <w:rsid w:val="00B646D5"/>
    <w:rsid w:val="00B64E5D"/>
    <w:rsid w:val="00B65D34"/>
    <w:rsid w:val="00B839F8"/>
    <w:rsid w:val="00C5252A"/>
    <w:rsid w:val="00C620C7"/>
    <w:rsid w:val="00C66119"/>
    <w:rsid w:val="00C93C24"/>
    <w:rsid w:val="00CE701B"/>
    <w:rsid w:val="00CF7B56"/>
    <w:rsid w:val="00D2586D"/>
    <w:rsid w:val="00DA4A14"/>
    <w:rsid w:val="00DF7089"/>
    <w:rsid w:val="00E10E5E"/>
    <w:rsid w:val="00E37C2C"/>
    <w:rsid w:val="00E42CBB"/>
    <w:rsid w:val="00E66A8F"/>
    <w:rsid w:val="00EC214B"/>
    <w:rsid w:val="00ED1B20"/>
    <w:rsid w:val="00ED6219"/>
    <w:rsid w:val="00EF7E2D"/>
    <w:rsid w:val="00F25816"/>
    <w:rsid w:val="00F70EB0"/>
    <w:rsid w:val="00FC2CE8"/>
    <w:rsid w:val="00FC3190"/>
    <w:rsid w:val="00FF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EC36B-6D9A-4E42-A6C0-A84D2CBD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184"/>
    <w:rPr>
      <w:color w:val="0000FF"/>
      <w:u w:val="single"/>
    </w:rPr>
  </w:style>
  <w:style w:type="paragraph" w:styleId="a4">
    <w:name w:val="No Spacing"/>
    <w:link w:val="a5"/>
    <w:uiPriority w:val="1"/>
    <w:qFormat/>
    <w:rsid w:val="009A3184"/>
    <w:pPr>
      <w:spacing w:after="0" w:line="240" w:lineRule="auto"/>
    </w:pPr>
  </w:style>
  <w:style w:type="table" w:styleId="a6">
    <w:name w:val="Table Grid"/>
    <w:basedOn w:val="a1"/>
    <w:uiPriority w:val="59"/>
    <w:rsid w:val="009A3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basedOn w:val="a0"/>
    <w:link w:val="a4"/>
    <w:uiPriority w:val="1"/>
    <w:rsid w:val="009A3184"/>
  </w:style>
  <w:style w:type="paragraph" w:styleId="a7">
    <w:name w:val="List Paragraph"/>
    <w:basedOn w:val="a"/>
    <w:uiPriority w:val="34"/>
    <w:qFormat/>
    <w:rsid w:val="008D32B6"/>
    <w:pPr>
      <w:ind w:left="720"/>
      <w:contextualSpacing/>
    </w:pPr>
  </w:style>
  <w:style w:type="paragraph" w:styleId="a8">
    <w:name w:val="footnote text"/>
    <w:basedOn w:val="a"/>
    <w:link w:val="a9"/>
    <w:uiPriority w:val="99"/>
    <w:unhideWhenUsed/>
    <w:rsid w:val="005D4BEB"/>
    <w:rPr>
      <w:rFonts w:ascii="Calibri" w:eastAsia="Calibri" w:hAnsi="Calibri" w:cs="Times New Roman"/>
      <w:sz w:val="20"/>
      <w:szCs w:val="20"/>
    </w:rPr>
  </w:style>
  <w:style w:type="character" w:customStyle="1" w:styleId="a9">
    <w:name w:val="Текст сноски Знак"/>
    <w:basedOn w:val="a0"/>
    <w:link w:val="a8"/>
    <w:uiPriority w:val="99"/>
    <w:rsid w:val="005D4BEB"/>
    <w:rPr>
      <w:rFonts w:ascii="Calibri" w:eastAsia="Calibri" w:hAnsi="Calibri" w:cs="Times New Roman"/>
      <w:sz w:val="20"/>
      <w:szCs w:val="20"/>
    </w:rPr>
  </w:style>
  <w:style w:type="character" w:styleId="aa">
    <w:name w:val="footnote reference"/>
    <w:uiPriority w:val="99"/>
    <w:semiHidden/>
    <w:unhideWhenUsed/>
    <w:rsid w:val="005D4BEB"/>
    <w:rPr>
      <w:vertAlign w:val="superscript"/>
    </w:rPr>
  </w:style>
  <w:style w:type="paragraph" w:customStyle="1" w:styleId="ConsPlusNormal">
    <w:name w:val="ConsPlusNormal"/>
    <w:rsid w:val="007A72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966F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966FBD"/>
    <w:rPr>
      <w:rFonts w:ascii="Arial Unicode MS" w:eastAsia="Arial Unicode MS" w:hAnsi="Arial Unicode MS" w:cs="Arial Unicode MS"/>
      <w:kern w:val="1"/>
      <w:sz w:val="20"/>
      <w:szCs w:val="20"/>
      <w:lang w:eastAsia="ar-SA"/>
    </w:rPr>
  </w:style>
  <w:style w:type="paragraph" w:customStyle="1" w:styleId="ConsNormal">
    <w:name w:val="ConsNormal"/>
    <w:rsid w:val="008E7B4E"/>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styleId="ab">
    <w:name w:val="Plain Text"/>
    <w:basedOn w:val="a"/>
    <w:link w:val="ac"/>
    <w:semiHidden/>
    <w:rsid w:val="00DF7089"/>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semiHidden/>
    <w:rsid w:val="00DF7089"/>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DF7089"/>
    <w:pPr>
      <w:suppressAutoHyphens/>
      <w:spacing w:after="120" w:line="240" w:lineRule="auto"/>
      <w:ind w:left="283"/>
    </w:pPr>
    <w:rPr>
      <w:rFonts w:ascii="Times New Roman" w:eastAsia="Times New Roman" w:hAnsi="Times New Roman" w:cs="Times New Roman"/>
      <w:sz w:val="16"/>
      <w:szCs w:val="16"/>
      <w:lang w:eastAsia="ar-SA"/>
    </w:rPr>
  </w:style>
  <w:style w:type="paragraph" w:styleId="ad">
    <w:name w:val="Body Text Indent"/>
    <w:basedOn w:val="a"/>
    <w:link w:val="ae"/>
    <w:uiPriority w:val="99"/>
    <w:semiHidden/>
    <w:unhideWhenUsed/>
    <w:rsid w:val="00D2586D"/>
    <w:pPr>
      <w:spacing w:before="240" w:after="240"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D258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518ekb@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49E38-F288-461F-A474-9FC48BA7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9459</Words>
  <Characters>53919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20112010</dc:creator>
  <cp:keywords/>
  <dc:description/>
  <cp:lastModifiedBy>Шпанькова</cp:lastModifiedBy>
  <cp:revision>37</cp:revision>
  <cp:lastPrinted>2017-10-09T07:27:00Z</cp:lastPrinted>
  <dcterms:created xsi:type="dcterms:W3CDTF">2017-02-09T12:18:00Z</dcterms:created>
  <dcterms:modified xsi:type="dcterms:W3CDTF">2018-02-18T12:21:00Z</dcterms:modified>
</cp:coreProperties>
</file>